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D1C8" w14:textId="77777777" w:rsidR="002B0208" w:rsidRPr="00B17481" w:rsidRDefault="00927AE5" w:rsidP="004D7212">
      <w:pPr>
        <w:ind w:left="1416" w:hanging="1416"/>
        <w:jc w:val="center"/>
        <w:rPr>
          <w:rFonts w:ascii="Arial" w:hAnsi="Arial"/>
          <w:sz w:val="20"/>
        </w:rPr>
      </w:pPr>
      <w:r w:rsidRPr="00B17481">
        <w:rPr>
          <w:rFonts w:ascii="Arial" w:hAnsi="Arial"/>
          <w:sz w:val="20"/>
        </w:rPr>
        <w:t xml:space="preserve"> </w:t>
      </w:r>
    </w:p>
    <w:p w14:paraId="37088CB2" w14:textId="77777777" w:rsidR="002B0208" w:rsidRPr="00B17481" w:rsidRDefault="002B0208" w:rsidP="002B0208">
      <w:pPr>
        <w:jc w:val="center"/>
        <w:rPr>
          <w:rFonts w:ascii="Arial" w:hAnsi="Arial"/>
          <w:sz w:val="20"/>
        </w:rPr>
      </w:pPr>
    </w:p>
    <w:p w14:paraId="5E0A547D" w14:textId="77777777" w:rsidR="002B0208" w:rsidRPr="00B17481" w:rsidRDefault="002B0208" w:rsidP="002B0208">
      <w:pPr>
        <w:pStyle w:val="Ttulo1"/>
      </w:pPr>
    </w:p>
    <w:p w14:paraId="4D5838B8" w14:textId="77777777" w:rsidR="002B0208" w:rsidRPr="00B17481" w:rsidRDefault="002B0208" w:rsidP="002B0208">
      <w:pPr>
        <w:pStyle w:val="Ttulo1"/>
      </w:pPr>
    </w:p>
    <w:p w14:paraId="4C84C79B" w14:textId="77777777" w:rsidR="002B0208" w:rsidRPr="00B17481" w:rsidRDefault="002B0208" w:rsidP="002B0208">
      <w:pPr>
        <w:pStyle w:val="Ttulo1"/>
        <w:jc w:val="left"/>
      </w:pPr>
      <w:r w:rsidRPr="00B17481">
        <w:t xml:space="preserve">                </w:t>
      </w:r>
    </w:p>
    <w:p w14:paraId="1CEA5A34" w14:textId="77777777" w:rsidR="002B0208" w:rsidRPr="00B17481" w:rsidRDefault="002B0208" w:rsidP="002B0208">
      <w:pPr>
        <w:pStyle w:val="Ttulo1"/>
        <w:jc w:val="left"/>
      </w:pPr>
    </w:p>
    <w:p w14:paraId="762EF028" w14:textId="70D91AA2" w:rsidR="00683AD4" w:rsidRDefault="00683AD4" w:rsidP="00683AD4">
      <w:pPr>
        <w:jc w:val="center"/>
        <w:rPr>
          <w:rFonts w:ascii="Arial" w:hAnsi="Arial"/>
          <w:b/>
        </w:rPr>
      </w:pPr>
      <w:r>
        <w:rPr>
          <w:rFonts w:ascii="Arial" w:hAnsi="Arial"/>
          <w:b/>
        </w:rPr>
        <w:t>RESOLUCIÓN</w:t>
      </w:r>
      <w:r w:rsidRPr="000728CD">
        <w:rPr>
          <w:rFonts w:ascii="Arial" w:hAnsi="Arial"/>
          <w:b/>
        </w:rPr>
        <w:t xml:space="preserve"> NÚMERO               DE</w:t>
      </w:r>
    </w:p>
    <w:p w14:paraId="01C0376E" w14:textId="77777777" w:rsidR="00683AD4" w:rsidRDefault="00683AD4" w:rsidP="00683AD4">
      <w:pPr>
        <w:jc w:val="center"/>
        <w:rPr>
          <w:rFonts w:ascii="Arial" w:hAnsi="Arial"/>
          <w:b/>
        </w:rPr>
      </w:pPr>
    </w:p>
    <w:p w14:paraId="461B250B" w14:textId="77777777" w:rsidR="00683AD4" w:rsidRPr="000728CD" w:rsidRDefault="00683AD4" w:rsidP="00683AD4">
      <w:pPr>
        <w:jc w:val="center"/>
        <w:rPr>
          <w:rFonts w:ascii="Arial" w:hAnsi="Arial"/>
          <w:b/>
        </w:rPr>
      </w:pPr>
    </w:p>
    <w:p w14:paraId="1A68E5AD" w14:textId="76670371" w:rsidR="00683AD4" w:rsidRPr="008D35FB" w:rsidRDefault="00683AD4" w:rsidP="00683AD4">
      <w:pPr>
        <w:jc w:val="center"/>
        <w:rPr>
          <w:rFonts w:ascii="Arial" w:hAnsi="Arial" w:cs="Arial"/>
          <w:sz w:val="23"/>
          <w:szCs w:val="23"/>
        </w:rPr>
      </w:pPr>
      <w:r w:rsidRPr="008D35FB">
        <w:rPr>
          <w:rFonts w:ascii="Arial" w:hAnsi="Arial" w:cs="Arial"/>
          <w:sz w:val="23"/>
          <w:szCs w:val="23"/>
        </w:rPr>
        <w:t>(                                                        )</w:t>
      </w:r>
    </w:p>
    <w:p w14:paraId="3E28797C" w14:textId="77777777" w:rsidR="00683AD4" w:rsidRDefault="00683AD4" w:rsidP="00683AD4">
      <w:pPr>
        <w:pStyle w:val="Prrafodelista"/>
        <w:ind w:left="142"/>
        <w:jc w:val="center"/>
        <w:rPr>
          <w:rFonts w:ascii="Arial" w:hAnsi="Arial" w:cs="Arial"/>
          <w:sz w:val="23"/>
          <w:szCs w:val="23"/>
        </w:rPr>
      </w:pPr>
    </w:p>
    <w:p w14:paraId="39D9F916" w14:textId="285EA41F" w:rsidR="001D1A5C" w:rsidRPr="002E2E36" w:rsidRDefault="001D1A5C" w:rsidP="001D1A5C">
      <w:pPr>
        <w:pStyle w:val="Prrafodelista"/>
        <w:ind w:left="142"/>
        <w:jc w:val="center"/>
        <w:rPr>
          <w:rFonts w:ascii="Arial" w:hAnsi="Arial" w:cs="Arial"/>
          <w:sz w:val="22"/>
          <w:szCs w:val="22"/>
        </w:rPr>
      </w:pPr>
      <w:r w:rsidRPr="002E2E36">
        <w:rPr>
          <w:rFonts w:ascii="Arial" w:hAnsi="Arial" w:cs="Arial"/>
          <w:color w:val="000000"/>
          <w:sz w:val="22"/>
          <w:szCs w:val="22"/>
        </w:rPr>
        <w:t>Por la cual se</w:t>
      </w:r>
      <w:r w:rsidR="007B2BB7">
        <w:rPr>
          <w:rFonts w:ascii="Arial" w:hAnsi="Arial" w:cs="Arial"/>
          <w:color w:val="000000"/>
          <w:sz w:val="22"/>
          <w:szCs w:val="22"/>
        </w:rPr>
        <w:t xml:space="preserve"> modifica parcialmente la Resolución 4 0577 de 201</w:t>
      </w:r>
      <w:r w:rsidR="003F0327">
        <w:rPr>
          <w:rFonts w:ascii="Arial" w:hAnsi="Arial" w:cs="Arial"/>
          <w:color w:val="000000"/>
          <w:sz w:val="22"/>
          <w:szCs w:val="22"/>
        </w:rPr>
        <w:t>6</w:t>
      </w:r>
      <w:r w:rsidR="007B2BB7">
        <w:rPr>
          <w:rFonts w:ascii="Arial" w:hAnsi="Arial" w:cs="Arial"/>
          <w:color w:val="000000"/>
          <w:sz w:val="22"/>
          <w:szCs w:val="22"/>
        </w:rPr>
        <w:t xml:space="preserve"> “Por la cual se autoriza el uso de gas licuado de petróleo, GLP, </w:t>
      </w:r>
      <w:r w:rsidR="00453C03">
        <w:rPr>
          <w:rFonts w:ascii="Arial" w:hAnsi="Arial" w:cs="Arial"/>
          <w:color w:val="000000"/>
          <w:sz w:val="22"/>
          <w:szCs w:val="22"/>
        </w:rPr>
        <w:t xml:space="preserve">como carburante </w:t>
      </w:r>
      <w:r w:rsidR="007B2BB7">
        <w:rPr>
          <w:rFonts w:ascii="Arial" w:hAnsi="Arial" w:cs="Arial"/>
          <w:color w:val="000000"/>
          <w:sz w:val="22"/>
          <w:szCs w:val="22"/>
        </w:rPr>
        <w:t>en motores de combustión interna</w:t>
      </w:r>
      <w:r w:rsidR="00453C03">
        <w:rPr>
          <w:rFonts w:ascii="Arial" w:hAnsi="Arial" w:cs="Arial"/>
          <w:color w:val="000000"/>
          <w:sz w:val="22"/>
          <w:szCs w:val="22"/>
        </w:rPr>
        <w:t>,</w:t>
      </w:r>
      <w:r w:rsidR="007B2BB7">
        <w:rPr>
          <w:rFonts w:ascii="Arial" w:hAnsi="Arial" w:cs="Arial"/>
          <w:color w:val="000000"/>
          <w:sz w:val="22"/>
          <w:szCs w:val="22"/>
        </w:rPr>
        <w:t xml:space="preserve"> carburante en transporte automotor</w:t>
      </w:r>
      <w:r w:rsidR="00B60601" w:rsidRPr="002E2E36">
        <w:rPr>
          <w:rFonts w:ascii="Arial" w:hAnsi="Arial" w:cs="Arial"/>
          <w:color w:val="000000"/>
          <w:sz w:val="22"/>
          <w:szCs w:val="22"/>
        </w:rPr>
        <w:t xml:space="preserve"> </w:t>
      </w:r>
      <w:r w:rsidR="00453C03">
        <w:rPr>
          <w:rFonts w:ascii="Arial" w:hAnsi="Arial" w:cs="Arial"/>
          <w:color w:val="000000"/>
          <w:sz w:val="22"/>
          <w:szCs w:val="22"/>
        </w:rPr>
        <w:t>(</w:t>
      </w:r>
      <w:proofErr w:type="spellStart"/>
      <w:r w:rsidR="00453C03">
        <w:rPr>
          <w:rFonts w:ascii="Arial" w:hAnsi="Arial" w:cs="Arial"/>
          <w:color w:val="000000"/>
          <w:sz w:val="22"/>
          <w:szCs w:val="22"/>
        </w:rPr>
        <w:t>autogas</w:t>
      </w:r>
      <w:proofErr w:type="spellEnd"/>
      <w:r w:rsidR="00453C03">
        <w:rPr>
          <w:rFonts w:ascii="Arial" w:hAnsi="Arial" w:cs="Arial"/>
          <w:color w:val="000000"/>
          <w:sz w:val="22"/>
          <w:szCs w:val="22"/>
        </w:rPr>
        <w:t>) y demás usos del GLP, para la realización de pruebas piloto en el territorio colombiano”</w:t>
      </w:r>
    </w:p>
    <w:p w14:paraId="178DDBAE" w14:textId="77777777" w:rsidR="00683AD4" w:rsidRPr="002E2E36" w:rsidRDefault="00683AD4" w:rsidP="00A86D01">
      <w:pPr>
        <w:pStyle w:val="Prrafodelista"/>
        <w:ind w:left="142"/>
        <w:rPr>
          <w:rFonts w:ascii="Arial" w:hAnsi="Arial" w:cs="Arial"/>
          <w:sz w:val="22"/>
          <w:szCs w:val="22"/>
        </w:rPr>
      </w:pPr>
    </w:p>
    <w:p w14:paraId="38316858" w14:textId="77777777" w:rsidR="00683AD4" w:rsidRPr="002E2E36" w:rsidRDefault="00683AD4" w:rsidP="00683AD4">
      <w:pPr>
        <w:pStyle w:val="Prrafodelista"/>
        <w:ind w:left="142"/>
        <w:jc w:val="center"/>
        <w:rPr>
          <w:rFonts w:ascii="Arial" w:hAnsi="Arial" w:cs="Arial"/>
          <w:sz w:val="22"/>
          <w:szCs w:val="22"/>
        </w:rPr>
      </w:pPr>
    </w:p>
    <w:p w14:paraId="5A7CD268" w14:textId="41408F9A" w:rsidR="00683AD4" w:rsidRPr="002E2E36" w:rsidRDefault="002142B9" w:rsidP="00683AD4">
      <w:pPr>
        <w:jc w:val="center"/>
        <w:rPr>
          <w:rFonts w:ascii="Arial" w:hAnsi="Arial" w:cs="Arial"/>
          <w:b/>
          <w:sz w:val="22"/>
          <w:szCs w:val="22"/>
        </w:rPr>
      </w:pPr>
      <w:r>
        <w:rPr>
          <w:rFonts w:ascii="Arial" w:hAnsi="Arial" w:cs="Arial"/>
          <w:b/>
          <w:sz w:val="22"/>
          <w:szCs w:val="22"/>
        </w:rPr>
        <w:t>EL</w:t>
      </w:r>
      <w:r w:rsidRPr="002E2E36">
        <w:rPr>
          <w:rFonts w:ascii="Arial" w:hAnsi="Arial" w:cs="Arial"/>
          <w:b/>
          <w:sz w:val="22"/>
          <w:szCs w:val="22"/>
        </w:rPr>
        <w:t xml:space="preserve"> </w:t>
      </w:r>
      <w:r w:rsidR="00683AD4" w:rsidRPr="002E2E36">
        <w:rPr>
          <w:rFonts w:ascii="Arial" w:hAnsi="Arial" w:cs="Arial"/>
          <w:b/>
          <w:sz w:val="22"/>
          <w:szCs w:val="22"/>
        </w:rPr>
        <w:t>MINISTR</w:t>
      </w:r>
      <w:r>
        <w:rPr>
          <w:rFonts w:ascii="Arial" w:hAnsi="Arial" w:cs="Arial"/>
          <w:b/>
          <w:sz w:val="22"/>
          <w:szCs w:val="22"/>
        </w:rPr>
        <w:t>O</w:t>
      </w:r>
      <w:r w:rsidR="00683AD4" w:rsidRPr="002E2E36">
        <w:rPr>
          <w:rFonts w:ascii="Arial" w:hAnsi="Arial" w:cs="Arial"/>
          <w:b/>
          <w:sz w:val="22"/>
          <w:szCs w:val="22"/>
        </w:rPr>
        <w:t xml:space="preserve"> DE MINAS Y ENERGÍA</w:t>
      </w:r>
      <w:r w:rsidR="00D1136D" w:rsidRPr="002E2E36">
        <w:rPr>
          <w:rFonts w:ascii="Arial" w:hAnsi="Arial" w:cs="Arial"/>
          <w:b/>
          <w:sz w:val="22"/>
          <w:szCs w:val="22"/>
        </w:rPr>
        <w:t xml:space="preserve"> </w:t>
      </w:r>
    </w:p>
    <w:p w14:paraId="01A0C2D7" w14:textId="77777777" w:rsidR="00683AD4" w:rsidRPr="002E2E36" w:rsidRDefault="00683AD4" w:rsidP="00683AD4">
      <w:pPr>
        <w:jc w:val="center"/>
        <w:rPr>
          <w:rFonts w:ascii="Arial" w:hAnsi="Arial" w:cs="Arial"/>
          <w:b/>
          <w:sz w:val="22"/>
          <w:szCs w:val="22"/>
        </w:rPr>
      </w:pPr>
    </w:p>
    <w:p w14:paraId="7622A7CE" w14:textId="0AE7B941" w:rsidR="001D1A5C" w:rsidRPr="005D09FC" w:rsidRDefault="001D1A5C" w:rsidP="00AE050E">
      <w:pPr>
        <w:tabs>
          <w:tab w:val="left" w:pos="-1440"/>
          <w:tab w:val="left" w:pos="-720"/>
          <w:tab w:val="left" w:pos="540"/>
          <w:tab w:val="left" w:pos="4320"/>
        </w:tabs>
        <w:suppressAutoHyphens/>
        <w:ind w:left="142" w:right="165"/>
        <w:jc w:val="center"/>
        <w:rPr>
          <w:rFonts w:ascii="Arial" w:hAnsi="Arial" w:cs="Arial"/>
          <w:spacing w:val="-3"/>
          <w:sz w:val="22"/>
          <w:szCs w:val="22"/>
        </w:rPr>
      </w:pPr>
      <w:r w:rsidRPr="002E2E36">
        <w:rPr>
          <w:rFonts w:ascii="Arial" w:hAnsi="Arial" w:cs="Arial"/>
          <w:sz w:val="22"/>
          <w:szCs w:val="22"/>
        </w:rPr>
        <w:t>En ejercicio de</w:t>
      </w:r>
      <w:r w:rsidR="00453C03">
        <w:rPr>
          <w:rFonts w:ascii="Arial" w:hAnsi="Arial" w:cs="Arial"/>
          <w:sz w:val="22"/>
          <w:szCs w:val="22"/>
        </w:rPr>
        <w:t xml:space="preserve"> sus atribuciones </w:t>
      </w:r>
      <w:r w:rsidRPr="002E2E36">
        <w:rPr>
          <w:rFonts w:ascii="Arial" w:hAnsi="Arial" w:cs="Arial"/>
          <w:sz w:val="22"/>
          <w:szCs w:val="22"/>
        </w:rPr>
        <w:t xml:space="preserve">legales, </w:t>
      </w:r>
      <w:r w:rsidR="00AA55CE">
        <w:rPr>
          <w:rFonts w:ascii="Arial" w:hAnsi="Arial" w:cs="Arial"/>
          <w:sz w:val="22"/>
          <w:szCs w:val="22"/>
        </w:rPr>
        <w:t xml:space="preserve">y en particular las que le confiere el parágrafo del artículo 210 de la Ley </w:t>
      </w:r>
      <w:r w:rsidR="00AA55CE">
        <w:rPr>
          <w:rFonts w:ascii="Arial" w:hAnsi="Arial" w:cs="Arial"/>
          <w:spacing w:val="-3"/>
          <w:sz w:val="22"/>
          <w:szCs w:val="22"/>
        </w:rPr>
        <w:t xml:space="preserve">1753 de 2015 </w:t>
      </w:r>
      <w:r w:rsidRPr="005D09FC">
        <w:rPr>
          <w:rFonts w:ascii="Arial" w:hAnsi="Arial" w:cs="Arial"/>
          <w:spacing w:val="-3"/>
          <w:sz w:val="22"/>
          <w:szCs w:val="22"/>
        </w:rPr>
        <w:t>y</w:t>
      </w:r>
    </w:p>
    <w:p w14:paraId="3B9B8914" w14:textId="77777777" w:rsidR="00683AD4" w:rsidRDefault="00683AD4" w:rsidP="00683AD4">
      <w:pPr>
        <w:jc w:val="center"/>
        <w:rPr>
          <w:rFonts w:ascii="Arial" w:hAnsi="Arial" w:cs="Arial"/>
          <w:sz w:val="22"/>
          <w:szCs w:val="22"/>
        </w:rPr>
      </w:pPr>
    </w:p>
    <w:p w14:paraId="7D5B6A6E" w14:textId="77777777" w:rsidR="001108DB" w:rsidRPr="002E2E36" w:rsidRDefault="001108DB" w:rsidP="00683AD4">
      <w:pPr>
        <w:jc w:val="center"/>
        <w:rPr>
          <w:rFonts w:ascii="Arial" w:hAnsi="Arial" w:cs="Arial"/>
          <w:sz w:val="22"/>
          <w:szCs w:val="22"/>
        </w:rPr>
      </w:pPr>
    </w:p>
    <w:p w14:paraId="0E190C3E" w14:textId="52A36F94" w:rsidR="00DF2FE6" w:rsidRPr="002E2E36" w:rsidRDefault="00683AD4" w:rsidP="00D1136D">
      <w:pPr>
        <w:jc w:val="center"/>
        <w:rPr>
          <w:rFonts w:ascii="Arial" w:hAnsi="Arial" w:cs="Arial"/>
          <w:b/>
          <w:sz w:val="22"/>
          <w:szCs w:val="22"/>
        </w:rPr>
      </w:pPr>
      <w:r w:rsidRPr="002E2E36">
        <w:rPr>
          <w:rFonts w:ascii="Arial" w:hAnsi="Arial" w:cs="Arial"/>
          <w:b/>
          <w:sz w:val="22"/>
          <w:szCs w:val="22"/>
        </w:rPr>
        <w:t>CONSIDERANDO</w:t>
      </w:r>
    </w:p>
    <w:p w14:paraId="479EE700" w14:textId="2B3D2207" w:rsidR="001D1A5C" w:rsidRDefault="001D1A5C" w:rsidP="001D1A5C">
      <w:pPr>
        <w:pStyle w:val="NormalWeb"/>
        <w:shd w:val="clear" w:color="auto" w:fill="FFFFFF"/>
        <w:jc w:val="both"/>
        <w:rPr>
          <w:rFonts w:ascii="Arial" w:hAnsi="Arial" w:cs="Arial"/>
          <w:color w:val="000000"/>
          <w:sz w:val="22"/>
          <w:szCs w:val="22"/>
        </w:rPr>
      </w:pPr>
      <w:r w:rsidRPr="002E2E36">
        <w:rPr>
          <w:rFonts w:ascii="Arial" w:hAnsi="Arial" w:cs="Arial"/>
          <w:color w:val="000000"/>
          <w:sz w:val="22"/>
          <w:szCs w:val="22"/>
        </w:rPr>
        <w:t xml:space="preserve">Que </w:t>
      </w:r>
      <w:r w:rsidR="00A16507">
        <w:rPr>
          <w:rFonts w:ascii="Arial" w:hAnsi="Arial" w:cs="Arial"/>
          <w:color w:val="000000"/>
          <w:sz w:val="22"/>
          <w:szCs w:val="22"/>
        </w:rPr>
        <w:t xml:space="preserve">el parágrafo del artículo 210 de la Ley 1753 de 2015 autoriza el uso de gas licuado de petróleo, GLP, como carburante en motores de combustión interna, </w:t>
      </w:r>
      <w:r w:rsidR="00593CED">
        <w:rPr>
          <w:rFonts w:ascii="Arial" w:hAnsi="Arial" w:cs="Arial"/>
          <w:color w:val="000000"/>
          <w:sz w:val="22"/>
          <w:szCs w:val="22"/>
        </w:rPr>
        <w:t xml:space="preserve">como </w:t>
      </w:r>
      <w:r w:rsidR="00A16507">
        <w:rPr>
          <w:rFonts w:ascii="Arial" w:hAnsi="Arial" w:cs="Arial"/>
          <w:color w:val="000000"/>
          <w:sz w:val="22"/>
          <w:szCs w:val="22"/>
        </w:rPr>
        <w:t>carburante en transporte automotor</w:t>
      </w:r>
      <w:r w:rsidR="00A16507" w:rsidRPr="002E2E36">
        <w:rPr>
          <w:rFonts w:ascii="Arial" w:hAnsi="Arial" w:cs="Arial"/>
          <w:color w:val="000000"/>
          <w:sz w:val="22"/>
          <w:szCs w:val="22"/>
        </w:rPr>
        <w:t xml:space="preserve"> </w:t>
      </w:r>
      <w:r w:rsidR="00A16507">
        <w:rPr>
          <w:rFonts w:ascii="Arial" w:hAnsi="Arial" w:cs="Arial"/>
          <w:color w:val="000000"/>
          <w:sz w:val="22"/>
          <w:szCs w:val="22"/>
        </w:rPr>
        <w:t>(</w:t>
      </w:r>
      <w:proofErr w:type="spellStart"/>
      <w:r w:rsidR="00A16507">
        <w:rPr>
          <w:rFonts w:ascii="Arial" w:hAnsi="Arial" w:cs="Arial"/>
          <w:color w:val="000000"/>
          <w:sz w:val="22"/>
          <w:szCs w:val="22"/>
        </w:rPr>
        <w:t>autogas</w:t>
      </w:r>
      <w:proofErr w:type="spellEnd"/>
      <w:r w:rsidR="00A16507">
        <w:rPr>
          <w:rFonts w:ascii="Arial" w:hAnsi="Arial" w:cs="Arial"/>
          <w:color w:val="000000"/>
          <w:sz w:val="22"/>
          <w:szCs w:val="22"/>
        </w:rPr>
        <w:t>) y</w:t>
      </w:r>
      <w:r w:rsidR="00A16507" w:rsidRPr="002E2E36">
        <w:rPr>
          <w:rFonts w:ascii="Arial" w:hAnsi="Arial" w:cs="Arial"/>
          <w:color w:val="000000"/>
          <w:sz w:val="22"/>
          <w:szCs w:val="22"/>
        </w:rPr>
        <w:t xml:space="preserve"> </w:t>
      </w:r>
      <w:r w:rsidR="00A16507">
        <w:rPr>
          <w:rFonts w:ascii="Arial" w:hAnsi="Arial" w:cs="Arial"/>
          <w:color w:val="000000"/>
          <w:sz w:val="22"/>
          <w:szCs w:val="22"/>
        </w:rPr>
        <w:t xml:space="preserve">demás usos alternativos del GLP en todo el territorio </w:t>
      </w:r>
      <w:r w:rsidR="00750093">
        <w:rPr>
          <w:rFonts w:ascii="Arial" w:hAnsi="Arial" w:cs="Arial"/>
          <w:color w:val="000000"/>
          <w:sz w:val="22"/>
          <w:szCs w:val="22"/>
        </w:rPr>
        <w:t>colombiano, facultando al Ministerio de Minas y Energ</w:t>
      </w:r>
      <w:r w:rsidR="00127A37">
        <w:rPr>
          <w:rFonts w:ascii="Arial" w:hAnsi="Arial" w:cs="Arial"/>
          <w:color w:val="000000"/>
          <w:sz w:val="22"/>
          <w:szCs w:val="22"/>
        </w:rPr>
        <w:t>ía para expedir los reglamentos</w:t>
      </w:r>
      <w:r w:rsidR="00750093">
        <w:rPr>
          <w:rFonts w:ascii="Arial" w:hAnsi="Arial" w:cs="Arial"/>
          <w:color w:val="000000"/>
          <w:sz w:val="22"/>
          <w:szCs w:val="22"/>
        </w:rPr>
        <w:t xml:space="preserve"> necesarios para tal fin.</w:t>
      </w:r>
    </w:p>
    <w:p w14:paraId="07D9409B" w14:textId="316A11F1" w:rsidR="00291B27" w:rsidRDefault="00291B27" w:rsidP="001D1A5C">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Que </w:t>
      </w:r>
      <w:r w:rsidR="00376DAA">
        <w:rPr>
          <w:rFonts w:ascii="Arial" w:hAnsi="Arial" w:cs="Arial"/>
          <w:color w:val="000000"/>
          <w:sz w:val="22"/>
          <w:szCs w:val="22"/>
        </w:rPr>
        <w:t xml:space="preserve">el Ministerio de Minas y Energía </w:t>
      </w:r>
      <w:r>
        <w:rPr>
          <w:rFonts w:ascii="Arial" w:hAnsi="Arial" w:cs="Arial"/>
          <w:color w:val="000000"/>
          <w:sz w:val="22"/>
          <w:szCs w:val="22"/>
        </w:rPr>
        <w:t xml:space="preserve">mediante la Resolución 4 0577 de 9 de junio de 2016, autorizó la realización de pruebas piloto </w:t>
      </w:r>
      <w:r w:rsidR="00222451">
        <w:rPr>
          <w:rFonts w:ascii="Arial" w:hAnsi="Arial" w:cs="Arial"/>
          <w:color w:val="000000"/>
          <w:sz w:val="22"/>
          <w:szCs w:val="22"/>
        </w:rPr>
        <w:t>en el territorio nacional con el fin de evaluar el comportamiento del GLP como carburante en motores de combustión interna, así como en transporte automotor, entre otros usos alternativos.</w:t>
      </w:r>
    </w:p>
    <w:p w14:paraId="6609ACC6" w14:textId="76DF5DD6" w:rsidR="00F83397" w:rsidRDefault="00376DAA" w:rsidP="00DF2FE6">
      <w:pPr>
        <w:jc w:val="both"/>
        <w:rPr>
          <w:rFonts w:ascii="Arial" w:hAnsi="Arial" w:cs="Arial"/>
          <w:sz w:val="22"/>
          <w:szCs w:val="22"/>
        </w:rPr>
      </w:pPr>
      <w:r>
        <w:rPr>
          <w:rFonts w:ascii="Arial" w:hAnsi="Arial" w:cs="Arial"/>
          <w:color w:val="000000"/>
          <w:sz w:val="22"/>
          <w:szCs w:val="22"/>
        </w:rPr>
        <w:t>Que el Parágrafo 1 del Artículo 1 de la Resolución 4 0577 de 201</w:t>
      </w:r>
      <w:r w:rsidR="0094000D">
        <w:rPr>
          <w:rFonts w:ascii="Arial" w:hAnsi="Arial" w:cs="Arial"/>
          <w:color w:val="000000"/>
          <w:sz w:val="22"/>
          <w:szCs w:val="22"/>
        </w:rPr>
        <w:t>6</w:t>
      </w:r>
      <w:r>
        <w:rPr>
          <w:rFonts w:ascii="Arial" w:hAnsi="Arial" w:cs="Arial"/>
          <w:color w:val="000000"/>
          <w:sz w:val="22"/>
          <w:szCs w:val="22"/>
        </w:rPr>
        <w:t xml:space="preserve"> establece</w:t>
      </w:r>
      <w:r w:rsidR="00040D81">
        <w:rPr>
          <w:rFonts w:ascii="Arial" w:hAnsi="Arial" w:cs="Arial"/>
          <w:color w:val="000000"/>
          <w:sz w:val="22"/>
          <w:szCs w:val="22"/>
        </w:rPr>
        <w:t>, entre otros aspectos,</w:t>
      </w:r>
      <w:r>
        <w:rPr>
          <w:rFonts w:ascii="Arial" w:hAnsi="Arial" w:cs="Arial"/>
          <w:color w:val="000000"/>
          <w:sz w:val="22"/>
          <w:szCs w:val="22"/>
        </w:rPr>
        <w:t xml:space="preserve"> que las pruebas pilotos se realizarán bajo cuenta y riesgo de los interesados, </w:t>
      </w:r>
      <w:proofErr w:type="gramStart"/>
      <w:r>
        <w:rPr>
          <w:rFonts w:ascii="Arial" w:hAnsi="Arial" w:cs="Arial"/>
          <w:color w:val="000000"/>
          <w:sz w:val="22"/>
          <w:szCs w:val="22"/>
        </w:rPr>
        <w:t>eximiendo</w:t>
      </w:r>
      <w:proofErr w:type="gramEnd"/>
      <w:r>
        <w:rPr>
          <w:rFonts w:ascii="Arial" w:hAnsi="Arial" w:cs="Arial"/>
          <w:color w:val="000000"/>
          <w:sz w:val="22"/>
          <w:szCs w:val="22"/>
        </w:rPr>
        <w:t xml:space="preserve"> al Ministerio </w:t>
      </w:r>
      <w:r w:rsidR="00A02F56">
        <w:rPr>
          <w:rFonts w:ascii="Arial" w:hAnsi="Arial" w:cs="Arial"/>
          <w:color w:val="000000"/>
          <w:sz w:val="22"/>
          <w:szCs w:val="22"/>
        </w:rPr>
        <w:t xml:space="preserve">de Minas y Energía de cualquier tipo de responsabilidad asociada a </w:t>
      </w:r>
      <w:r w:rsidR="002247A7">
        <w:rPr>
          <w:rFonts w:ascii="Arial" w:hAnsi="Arial" w:cs="Arial"/>
          <w:color w:val="000000"/>
          <w:sz w:val="22"/>
          <w:szCs w:val="22"/>
        </w:rPr>
        <w:t>e</w:t>
      </w:r>
      <w:r w:rsidR="00A02F56">
        <w:rPr>
          <w:rFonts w:ascii="Arial" w:hAnsi="Arial" w:cs="Arial"/>
          <w:color w:val="000000"/>
          <w:sz w:val="22"/>
          <w:szCs w:val="22"/>
        </w:rPr>
        <w:t xml:space="preserve">stas, para lo cual deberán constituir una póliza de responsabilidad civil extracontractual que ampare </w:t>
      </w:r>
      <w:r w:rsidR="00E92163">
        <w:rPr>
          <w:rFonts w:ascii="Arial" w:hAnsi="Arial" w:cs="Arial"/>
          <w:color w:val="000000"/>
          <w:sz w:val="22"/>
          <w:szCs w:val="22"/>
        </w:rPr>
        <w:t>los riesgos que se puedan derivar de la realización de las pruebas</w:t>
      </w:r>
      <w:r w:rsidR="00283698">
        <w:rPr>
          <w:rFonts w:ascii="Arial" w:hAnsi="Arial" w:cs="Arial"/>
          <w:color w:val="000000"/>
          <w:sz w:val="22"/>
          <w:szCs w:val="22"/>
        </w:rPr>
        <w:t>, la cual debe ser remitida al Ministerio de Transporte para su revisión, previo al inicio de las pruebas.</w:t>
      </w:r>
      <w:r w:rsidR="003722BD">
        <w:rPr>
          <w:rFonts w:ascii="Arial" w:hAnsi="Arial" w:cs="Arial"/>
          <w:color w:val="000000"/>
          <w:sz w:val="22"/>
          <w:szCs w:val="22"/>
        </w:rPr>
        <w:t>.</w:t>
      </w:r>
    </w:p>
    <w:p w14:paraId="622C989C" w14:textId="77777777" w:rsidR="009208E4" w:rsidRDefault="009208E4" w:rsidP="00DF2FE6">
      <w:pPr>
        <w:jc w:val="both"/>
        <w:rPr>
          <w:rFonts w:ascii="Arial" w:hAnsi="Arial" w:cs="Arial"/>
          <w:sz w:val="22"/>
          <w:szCs w:val="22"/>
        </w:rPr>
      </w:pPr>
    </w:p>
    <w:p w14:paraId="4304D248" w14:textId="511825AC" w:rsidR="00B872DA" w:rsidRDefault="00B872DA" w:rsidP="00DF2FE6">
      <w:pPr>
        <w:jc w:val="both"/>
        <w:rPr>
          <w:rFonts w:ascii="Arial" w:hAnsi="Arial" w:cs="Arial"/>
          <w:sz w:val="22"/>
          <w:szCs w:val="22"/>
        </w:rPr>
      </w:pPr>
      <w:r>
        <w:rPr>
          <w:rFonts w:ascii="Arial" w:hAnsi="Arial" w:cs="Arial"/>
          <w:sz w:val="22"/>
          <w:szCs w:val="22"/>
        </w:rPr>
        <w:t>Que</w:t>
      </w:r>
      <w:r w:rsidR="004C26A6">
        <w:rPr>
          <w:rFonts w:ascii="Arial" w:hAnsi="Arial" w:cs="Arial"/>
          <w:sz w:val="22"/>
          <w:szCs w:val="22"/>
        </w:rPr>
        <w:t xml:space="preserve"> </w:t>
      </w:r>
      <w:r w:rsidR="00DB148E">
        <w:rPr>
          <w:rFonts w:ascii="Arial" w:hAnsi="Arial" w:cs="Arial"/>
          <w:sz w:val="22"/>
          <w:szCs w:val="22"/>
        </w:rPr>
        <w:t>teniendo en cuenta las observaciones efectuadas por</w:t>
      </w:r>
      <w:r w:rsidR="009208E4">
        <w:rPr>
          <w:rFonts w:ascii="Arial" w:hAnsi="Arial" w:cs="Arial"/>
          <w:sz w:val="22"/>
          <w:szCs w:val="22"/>
        </w:rPr>
        <w:t xml:space="preserve"> el Ministerio de Transporte</w:t>
      </w:r>
      <w:r w:rsidR="00DB148E">
        <w:rPr>
          <w:rFonts w:ascii="Arial" w:hAnsi="Arial" w:cs="Arial"/>
          <w:sz w:val="22"/>
          <w:szCs w:val="22"/>
        </w:rPr>
        <w:t xml:space="preserve"> en relación con la</w:t>
      </w:r>
      <w:r w:rsidR="00DB148E" w:rsidRPr="00351EAA">
        <w:rPr>
          <w:rFonts w:ascii="Arial" w:hAnsi="Arial" w:cs="Arial"/>
          <w:sz w:val="22"/>
          <w:szCs w:val="22"/>
        </w:rPr>
        <w:t xml:space="preserve"> Resolución </w:t>
      </w:r>
      <w:r w:rsidR="009208E4">
        <w:rPr>
          <w:rFonts w:ascii="Arial" w:hAnsi="Arial" w:cs="Arial"/>
          <w:color w:val="000000"/>
          <w:sz w:val="22"/>
          <w:szCs w:val="22"/>
        </w:rPr>
        <w:t>4 0577 de</w:t>
      </w:r>
      <w:r w:rsidR="009208E4">
        <w:rPr>
          <w:rFonts w:ascii="Arial" w:hAnsi="Arial" w:cs="Arial"/>
          <w:sz w:val="22"/>
          <w:szCs w:val="22"/>
        </w:rPr>
        <w:t xml:space="preserve"> 9 de junio</w:t>
      </w:r>
      <w:r w:rsidR="00DB148E" w:rsidRPr="00351EAA">
        <w:rPr>
          <w:rFonts w:ascii="Arial" w:hAnsi="Arial" w:cs="Arial"/>
          <w:sz w:val="22"/>
          <w:szCs w:val="22"/>
        </w:rPr>
        <w:t xml:space="preserve"> 2017</w:t>
      </w:r>
      <w:r w:rsidR="00DB148E">
        <w:rPr>
          <w:rFonts w:ascii="Arial" w:hAnsi="Arial" w:cs="Arial"/>
          <w:sz w:val="22"/>
          <w:szCs w:val="22"/>
        </w:rPr>
        <w:t xml:space="preserve">, </w:t>
      </w:r>
      <w:r w:rsidR="00BE47BB">
        <w:rPr>
          <w:rFonts w:ascii="Arial" w:hAnsi="Arial" w:cs="Arial"/>
          <w:sz w:val="22"/>
          <w:szCs w:val="22"/>
        </w:rPr>
        <w:t>se considera pertinente</w:t>
      </w:r>
      <w:r w:rsidR="002B59EA">
        <w:rPr>
          <w:rFonts w:ascii="Arial" w:hAnsi="Arial" w:cs="Arial"/>
          <w:sz w:val="22"/>
          <w:szCs w:val="22"/>
        </w:rPr>
        <w:t xml:space="preserve"> modificar el Parágrafo 1 del </w:t>
      </w:r>
      <w:r w:rsidR="002247A7">
        <w:rPr>
          <w:rFonts w:ascii="Arial" w:hAnsi="Arial" w:cs="Arial"/>
          <w:sz w:val="22"/>
          <w:szCs w:val="22"/>
        </w:rPr>
        <w:t>a</w:t>
      </w:r>
      <w:r w:rsidR="002B59EA">
        <w:rPr>
          <w:rFonts w:ascii="Arial" w:hAnsi="Arial" w:cs="Arial"/>
          <w:sz w:val="22"/>
          <w:szCs w:val="22"/>
        </w:rPr>
        <w:t>rtículo 1</w:t>
      </w:r>
      <w:r w:rsidR="00127A37">
        <w:rPr>
          <w:rFonts w:ascii="Arial" w:hAnsi="Arial" w:cs="Arial"/>
          <w:sz w:val="22"/>
          <w:szCs w:val="22"/>
        </w:rPr>
        <w:t>,</w:t>
      </w:r>
      <w:r w:rsidR="002B59EA">
        <w:rPr>
          <w:rFonts w:ascii="Arial" w:hAnsi="Arial" w:cs="Arial"/>
          <w:sz w:val="22"/>
          <w:szCs w:val="22"/>
        </w:rPr>
        <w:t xml:space="preserve"> </w:t>
      </w:r>
      <w:r w:rsidR="00040D81">
        <w:rPr>
          <w:rFonts w:ascii="Arial" w:hAnsi="Arial" w:cs="Arial"/>
          <w:sz w:val="22"/>
          <w:szCs w:val="22"/>
        </w:rPr>
        <w:t xml:space="preserve">en el sentido de </w:t>
      </w:r>
      <w:r w:rsidR="00E46C7E">
        <w:rPr>
          <w:rFonts w:ascii="Arial" w:hAnsi="Arial" w:cs="Arial"/>
          <w:sz w:val="22"/>
          <w:szCs w:val="22"/>
        </w:rPr>
        <w:t xml:space="preserve">establecer que la revisión de la póliza de responsabilidad civil extracontractual que se menciona en el </w:t>
      </w:r>
      <w:r w:rsidR="000625BE">
        <w:rPr>
          <w:rFonts w:ascii="Arial" w:hAnsi="Arial" w:cs="Arial"/>
          <w:sz w:val="22"/>
          <w:szCs w:val="22"/>
        </w:rPr>
        <w:t>citado</w:t>
      </w:r>
      <w:r w:rsidR="00E46C7E">
        <w:rPr>
          <w:rFonts w:ascii="Arial" w:hAnsi="Arial" w:cs="Arial"/>
          <w:sz w:val="22"/>
          <w:szCs w:val="22"/>
        </w:rPr>
        <w:t xml:space="preserve"> parágrafo, se realizará por parte de la Dirección de Hidrocarburos del Ministerio de Minas y Energía</w:t>
      </w:r>
      <w:r w:rsidR="003E342C">
        <w:rPr>
          <w:rFonts w:ascii="Arial" w:hAnsi="Arial" w:cs="Arial"/>
          <w:sz w:val="22"/>
          <w:szCs w:val="22"/>
        </w:rPr>
        <w:t xml:space="preserve">. </w:t>
      </w:r>
    </w:p>
    <w:p w14:paraId="24627D8A" w14:textId="77777777" w:rsidR="00E10CDD" w:rsidRPr="00466E5C" w:rsidRDefault="00E10CDD" w:rsidP="00DF2FE6">
      <w:pPr>
        <w:jc w:val="both"/>
        <w:rPr>
          <w:rFonts w:ascii="Arial" w:hAnsi="Arial" w:cs="Arial"/>
          <w:sz w:val="22"/>
          <w:szCs w:val="22"/>
        </w:rPr>
      </w:pPr>
    </w:p>
    <w:p w14:paraId="5393576B" w14:textId="7FD3A5FB" w:rsidR="00841BFF" w:rsidRDefault="00DF2FE6" w:rsidP="00DF2FE6">
      <w:pPr>
        <w:jc w:val="both"/>
        <w:rPr>
          <w:rFonts w:ascii="Arial" w:hAnsi="Arial" w:cs="Arial"/>
          <w:sz w:val="22"/>
          <w:szCs w:val="22"/>
        </w:rPr>
      </w:pPr>
      <w:r w:rsidRPr="00466E5C">
        <w:rPr>
          <w:rFonts w:ascii="Arial" w:hAnsi="Arial" w:cs="Arial"/>
          <w:sz w:val="22"/>
          <w:szCs w:val="22"/>
        </w:rPr>
        <w:lastRenderedPageBreak/>
        <w:t xml:space="preserve">Que </w:t>
      </w:r>
      <w:r w:rsidR="003E342C">
        <w:rPr>
          <w:rFonts w:ascii="Arial" w:hAnsi="Arial" w:cs="Arial"/>
          <w:sz w:val="22"/>
          <w:szCs w:val="22"/>
        </w:rPr>
        <w:t xml:space="preserve">cumpliendo </w:t>
      </w:r>
      <w:r w:rsidRPr="00466E5C">
        <w:rPr>
          <w:rFonts w:ascii="Arial" w:hAnsi="Arial" w:cs="Arial"/>
          <w:sz w:val="22"/>
          <w:szCs w:val="22"/>
        </w:rPr>
        <w:t xml:space="preserve">lo dispuesto en el numeral 8 del </w:t>
      </w:r>
      <w:r w:rsidR="00E01D95" w:rsidRPr="00466E5C">
        <w:rPr>
          <w:rFonts w:ascii="Arial" w:hAnsi="Arial" w:cs="Arial"/>
          <w:sz w:val="22"/>
          <w:szCs w:val="22"/>
        </w:rPr>
        <w:t>a</w:t>
      </w:r>
      <w:r w:rsidRPr="00466E5C">
        <w:rPr>
          <w:rFonts w:ascii="Arial" w:hAnsi="Arial" w:cs="Arial"/>
          <w:sz w:val="22"/>
          <w:szCs w:val="22"/>
        </w:rPr>
        <w:t xml:space="preserve">rtículo 8 de la Ley 1437 de 2011, </w:t>
      </w:r>
      <w:r w:rsidR="00040D81">
        <w:rPr>
          <w:rFonts w:ascii="Arial" w:hAnsi="Arial" w:cs="Arial"/>
          <w:sz w:val="22"/>
          <w:szCs w:val="22"/>
        </w:rPr>
        <w:t xml:space="preserve">en concordancia con lo previsto en la Resolución 4 0310 de 2017, </w:t>
      </w:r>
      <w:r w:rsidR="00A608FE" w:rsidRPr="00466E5C">
        <w:rPr>
          <w:rFonts w:ascii="Arial" w:hAnsi="Arial" w:cs="Arial"/>
          <w:sz w:val="22"/>
          <w:szCs w:val="22"/>
        </w:rPr>
        <w:t xml:space="preserve">la </w:t>
      </w:r>
      <w:r w:rsidRPr="00466E5C">
        <w:rPr>
          <w:rFonts w:ascii="Arial" w:hAnsi="Arial" w:cs="Arial"/>
          <w:sz w:val="22"/>
          <w:szCs w:val="22"/>
        </w:rPr>
        <w:t xml:space="preserve">presente </w:t>
      </w:r>
      <w:r w:rsidR="00A608FE" w:rsidRPr="00466E5C">
        <w:rPr>
          <w:rFonts w:ascii="Arial" w:hAnsi="Arial" w:cs="Arial"/>
          <w:sz w:val="22"/>
          <w:szCs w:val="22"/>
        </w:rPr>
        <w:t xml:space="preserve">resolución </w:t>
      </w:r>
      <w:r w:rsidRPr="00466E5C">
        <w:rPr>
          <w:rFonts w:ascii="Arial" w:hAnsi="Arial" w:cs="Arial"/>
          <w:sz w:val="22"/>
          <w:szCs w:val="22"/>
        </w:rPr>
        <w:t xml:space="preserve">se publicó en la página web </w:t>
      </w:r>
      <w:r w:rsidR="00A608FE" w:rsidRPr="00466E5C">
        <w:rPr>
          <w:rFonts w:ascii="Arial" w:hAnsi="Arial" w:cs="Arial"/>
          <w:sz w:val="22"/>
          <w:szCs w:val="22"/>
        </w:rPr>
        <w:t xml:space="preserve">del Ministerio de Minas y Energía </w:t>
      </w:r>
      <w:r w:rsidRPr="00466E5C">
        <w:rPr>
          <w:rFonts w:ascii="Arial" w:hAnsi="Arial" w:cs="Arial"/>
          <w:sz w:val="22"/>
          <w:szCs w:val="22"/>
        </w:rPr>
        <w:t xml:space="preserve">entre </w:t>
      </w:r>
      <w:r w:rsidRPr="00DF4E41">
        <w:rPr>
          <w:rFonts w:ascii="Arial" w:hAnsi="Arial" w:cs="Arial"/>
          <w:sz w:val="22"/>
          <w:szCs w:val="22"/>
        </w:rPr>
        <w:t>el</w:t>
      </w:r>
      <w:r w:rsidR="002850C0">
        <w:rPr>
          <w:rFonts w:ascii="Arial" w:hAnsi="Arial" w:cs="Arial"/>
          <w:sz w:val="22"/>
          <w:szCs w:val="22"/>
        </w:rPr>
        <w:t xml:space="preserve"> 19 y el 31 de julio </w:t>
      </w:r>
      <w:r w:rsidR="00BE47BB">
        <w:rPr>
          <w:rFonts w:ascii="Arial" w:hAnsi="Arial" w:cs="Arial"/>
          <w:sz w:val="22"/>
          <w:szCs w:val="22"/>
        </w:rPr>
        <w:t xml:space="preserve">de </w:t>
      </w:r>
      <w:r w:rsidR="00DC09D9" w:rsidRPr="00DF4E41">
        <w:rPr>
          <w:rFonts w:ascii="Arial" w:hAnsi="Arial" w:cs="Arial"/>
          <w:sz w:val="22"/>
          <w:szCs w:val="22"/>
        </w:rPr>
        <w:t>201</w:t>
      </w:r>
      <w:r w:rsidR="00552CE7" w:rsidRPr="00DF4E41">
        <w:rPr>
          <w:rFonts w:ascii="Arial" w:hAnsi="Arial" w:cs="Arial"/>
          <w:sz w:val="22"/>
          <w:szCs w:val="22"/>
        </w:rPr>
        <w:t>7</w:t>
      </w:r>
      <w:r w:rsidR="00DC09D9" w:rsidRPr="00DF4E41">
        <w:rPr>
          <w:rFonts w:ascii="Arial" w:hAnsi="Arial" w:cs="Arial"/>
          <w:sz w:val="22"/>
          <w:szCs w:val="22"/>
        </w:rPr>
        <w:t xml:space="preserve"> </w:t>
      </w:r>
      <w:r w:rsidR="00552CE7" w:rsidRPr="00DF4E41">
        <w:rPr>
          <w:rFonts w:ascii="Arial" w:hAnsi="Arial" w:cs="Arial"/>
          <w:sz w:val="22"/>
          <w:szCs w:val="22"/>
        </w:rPr>
        <w:t xml:space="preserve">y </w:t>
      </w:r>
      <w:r w:rsidR="00CA0F63" w:rsidRPr="00DF4E41">
        <w:rPr>
          <w:rFonts w:ascii="Arial" w:hAnsi="Arial" w:cs="Arial"/>
          <w:sz w:val="22"/>
          <w:szCs w:val="22"/>
        </w:rPr>
        <w:t>lo</w:t>
      </w:r>
      <w:r w:rsidR="00CA0F63">
        <w:rPr>
          <w:rFonts w:ascii="Arial" w:hAnsi="Arial" w:cs="Arial"/>
          <w:sz w:val="22"/>
          <w:szCs w:val="22"/>
        </w:rPr>
        <w:t>s comentario</w:t>
      </w:r>
      <w:r w:rsidR="00841BFF">
        <w:rPr>
          <w:rFonts w:ascii="Arial" w:hAnsi="Arial" w:cs="Arial"/>
          <w:sz w:val="22"/>
          <w:szCs w:val="22"/>
        </w:rPr>
        <w:t>s</w:t>
      </w:r>
      <w:r w:rsidR="00CA0F63">
        <w:rPr>
          <w:rFonts w:ascii="Arial" w:hAnsi="Arial" w:cs="Arial"/>
          <w:sz w:val="22"/>
          <w:szCs w:val="22"/>
        </w:rPr>
        <w:t xml:space="preserve"> recibidos </w:t>
      </w:r>
      <w:r w:rsidR="00841BFF">
        <w:rPr>
          <w:rFonts w:ascii="Arial" w:hAnsi="Arial" w:cs="Arial"/>
          <w:sz w:val="22"/>
          <w:szCs w:val="22"/>
        </w:rPr>
        <w:t xml:space="preserve">por </w:t>
      </w:r>
      <w:r w:rsidR="004814C8">
        <w:rPr>
          <w:rFonts w:ascii="Arial" w:hAnsi="Arial" w:cs="Arial"/>
          <w:sz w:val="22"/>
          <w:szCs w:val="22"/>
        </w:rPr>
        <w:t xml:space="preserve">parte de </w:t>
      </w:r>
      <w:r w:rsidR="00841BFF">
        <w:rPr>
          <w:rFonts w:ascii="Arial" w:hAnsi="Arial" w:cs="Arial"/>
          <w:sz w:val="22"/>
          <w:szCs w:val="22"/>
        </w:rPr>
        <w:t>los interesados se tuvieron en cuenta para la elaboración del presente acto administrativo.</w:t>
      </w:r>
    </w:p>
    <w:p w14:paraId="562F6A9B" w14:textId="77777777" w:rsidR="00107046" w:rsidRDefault="00107046" w:rsidP="00DF2FE6">
      <w:pPr>
        <w:jc w:val="both"/>
        <w:rPr>
          <w:rFonts w:ascii="Arial" w:hAnsi="Arial" w:cs="Arial"/>
          <w:sz w:val="22"/>
          <w:szCs w:val="22"/>
        </w:rPr>
      </w:pPr>
    </w:p>
    <w:p w14:paraId="61D3045C" w14:textId="69BE0536" w:rsidR="00A33219" w:rsidRPr="001C23D6" w:rsidRDefault="00A33219" w:rsidP="005F3683">
      <w:pPr>
        <w:jc w:val="both"/>
        <w:rPr>
          <w:rFonts w:ascii="Arial" w:hAnsi="Arial" w:cs="Arial"/>
          <w:sz w:val="22"/>
          <w:szCs w:val="22"/>
        </w:rPr>
      </w:pPr>
      <w:r w:rsidRPr="001C23D6">
        <w:rPr>
          <w:rFonts w:ascii="Arial" w:hAnsi="Arial" w:cs="Arial"/>
          <w:sz w:val="22"/>
          <w:szCs w:val="22"/>
        </w:rPr>
        <w:t xml:space="preserve">Que </w:t>
      </w:r>
      <w:r w:rsidR="004814C8">
        <w:rPr>
          <w:rFonts w:ascii="Arial" w:hAnsi="Arial" w:cs="Arial"/>
          <w:sz w:val="22"/>
          <w:szCs w:val="22"/>
        </w:rPr>
        <w:t xml:space="preserve">diligenciado el cuestionario a que se refiere el artículo 2.2.2.30.5 del Decreto 1074 de </w:t>
      </w:r>
      <w:r w:rsidR="005F3683">
        <w:rPr>
          <w:rFonts w:ascii="Arial" w:hAnsi="Arial" w:cs="Arial"/>
          <w:sz w:val="22"/>
          <w:szCs w:val="22"/>
        </w:rPr>
        <w:t>2015, se concluyó que la presente resolución no requiere concepto de la Superintendencia de Industria y Comercio en razón a que no presenta incidencia sobre la libre competencia.</w:t>
      </w:r>
    </w:p>
    <w:p w14:paraId="21BC9781" w14:textId="77777777" w:rsidR="00DF2FE6" w:rsidRPr="00466E5C" w:rsidRDefault="00DF2FE6" w:rsidP="00DF2FE6">
      <w:pPr>
        <w:jc w:val="both"/>
        <w:rPr>
          <w:rFonts w:ascii="Arial" w:eastAsia="Times New Roman" w:hAnsi="Arial" w:cs="Arial"/>
          <w:sz w:val="22"/>
          <w:szCs w:val="22"/>
          <w:lang w:eastAsia="es-CO"/>
        </w:rPr>
      </w:pPr>
    </w:p>
    <w:p w14:paraId="71684E25" w14:textId="1BADDA23" w:rsidR="003E66F0" w:rsidRDefault="00DF2FE6" w:rsidP="00B602FA">
      <w:pPr>
        <w:jc w:val="both"/>
        <w:rPr>
          <w:rFonts w:ascii="Arial" w:hAnsi="Arial" w:cs="Arial"/>
          <w:b/>
          <w:sz w:val="22"/>
          <w:szCs w:val="22"/>
        </w:rPr>
      </w:pPr>
      <w:r w:rsidRPr="00466E5C">
        <w:rPr>
          <w:rFonts w:ascii="Arial" w:eastAsia="Times New Roman" w:hAnsi="Arial" w:cs="Arial"/>
          <w:sz w:val="22"/>
          <w:szCs w:val="22"/>
          <w:lang w:eastAsia="es-CO"/>
        </w:rPr>
        <w:t>Que con fundamento en lo anterior,</w:t>
      </w:r>
    </w:p>
    <w:p w14:paraId="6602D5C2" w14:textId="77777777" w:rsidR="00E21971" w:rsidRDefault="00E21971" w:rsidP="00683AD4">
      <w:pPr>
        <w:jc w:val="center"/>
        <w:rPr>
          <w:rFonts w:ascii="Arial" w:hAnsi="Arial" w:cs="Arial"/>
          <w:b/>
          <w:sz w:val="22"/>
          <w:szCs w:val="22"/>
        </w:rPr>
      </w:pPr>
    </w:p>
    <w:p w14:paraId="46769F3C" w14:textId="77777777" w:rsidR="00683AD4" w:rsidRPr="00417CD4" w:rsidRDefault="00683AD4" w:rsidP="00683AD4">
      <w:pPr>
        <w:jc w:val="center"/>
        <w:rPr>
          <w:rFonts w:ascii="Arial" w:hAnsi="Arial" w:cs="Arial"/>
          <w:b/>
          <w:sz w:val="22"/>
          <w:szCs w:val="22"/>
        </w:rPr>
      </w:pPr>
      <w:r w:rsidRPr="00417CD4">
        <w:rPr>
          <w:rFonts w:ascii="Arial" w:hAnsi="Arial" w:cs="Arial"/>
          <w:b/>
          <w:sz w:val="22"/>
          <w:szCs w:val="22"/>
        </w:rPr>
        <w:t>RESUELVE:</w:t>
      </w:r>
    </w:p>
    <w:p w14:paraId="4FC7880E" w14:textId="77777777" w:rsidR="00683AD4" w:rsidRDefault="00683AD4" w:rsidP="00683AD4">
      <w:pPr>
        <w:jc w:val="center"/>
        <w:rPr>
          <w:rFonts w:ascii="Arial" w:hAnsi="Arial" w:cs="Arial"/>
          <w:b/>
          <w:sz w:val="22"/>
          <w:szCs w:val="22"/>
        </w:rPr>
      </w:pPr>
    </w:p>
    <w:p w14:paraId="215A256B" w14:textId="75937CC6" w:rsidR="0090263D" w:rsidRDefault="001920BC" w:rsidP="00AE736F">
      <w:pPr>
        <w:jc w:val="both"/>
        <w:rPr>
          <w:rFonts w:ascii="Arial" w:eastAsia="Times New Roman" w:hAnsi="Arial" w:cs="Arial"/>
          <w:sz w:val="22"/>
          <w:szCs w:val="22"/>
          <w:lang w:eastAsia="es-CO"/>
        </w:rPr>
      </w:pPr>
      <w:r w:rsidRPr="00DF7676">
        <w:rPr>
          <w:rFonts w:ascii="Arial" w:eastAsia="Times New Roman" w:hAnsi="Arial" w:cs="Arial"/>
          <w:b/>
          <w:bCs/>
          <w:sz w:val="22"/>
          <w:szCs w:val="22"/>
          <w:lang w:val="es-CO" w:eastAsia="es-CO"/>
        </w:rPr>
        <w:t>A</w:t>
      </w:r>
      <w:r w:rsidR="00B17481" w:rsidRPr="00DF7676">
        <w:rPr>
          <w:rFonts w:ascii="Arial" w:eastAsia="Times New Roman" w:hAnsi="Arial" w:cs="Arial"/>
          <w:b/>
          <w:bCs/>
          <w:sz w:val="22"/>
          <w:szCs w:val="22"/>
          <w:lang w:val="es-CO" w:eastAsia="es-CO"/>
        </w:rPr>
        <w:t xml:space="preserve">rtículo </w:t>
      </w:r>
      <w:r w:rsidR="00A053B4" w:rsidRPr="00DF7676">
        <w:rPr>
          <w:rFonts w:ascii="Arial" w:eastAsia="Times New Roman" w:hAnsi="Arial" w:cs="Arial"/>
          <w:b/>
          <w:bCs/>
          <w:sz w:val="22"/>
          <w:szCs w:val="22"/>
          <w:lang w:val="es-CO" w:eastAsia="es-CO"/>
        </w:rPr>
        <w:t>1</w:t>
      </w:r>
      <w:r w:rsidR="00B17481" w:rsidRPr="00DF7676">
        <w:rPr>
          <w:rFonts w:ascii="Arial" w:eastAsia="Times New Roman" w:hAnsi="Arial" w:cs="Arial"/>
          <w:b/>
          <w:bCs/>
          <w:sz w:val="22"/>
          <w:szCs w:val="22"/>
          <w:lang w:val="es-CO" w:eastAsia="es-CO"/>
        </w:rPr>
        <w:t>.</w:t>
      </w:r>
      <w:r w:rsidR="00200508" w:rsidRPr="00DF7676">
        <w:rPr>
          <w:rFonts w:ascii="Arial" w:eastAsia="Times New Roman" w:hAnsi="Arial" w:cs="Arial"/>
          <w:sz w:val="22"/>
          <w:szCs w:val="22"/>
          <w:lang w:eastAsia="es-CO"/>
        </w:rPr>
        <w:t xml:space="preserve"> </w:t>
      </w:r>
      <w:proofErr w:type="spellStart"/>
      <w:r w:rsidR="00B42ADA">
        <w:rPr>
          <w:rFonts w:ascii="Arial" w:eastAsia="Times New Roman" w:hAnsi="Arial" w:cs="Arial"/>
          <w:sz w:val="22"/>
          <w:szCs w:val="22"/>
          <w:lang w:eastAsia="es-CO"/>
        </w:rPr>
        <w:t>Modif</w:t>
      </w:r>
      <w:r w:rsidR="00040D81">
        <w:rPr>
          <w:rFonts w:ascii="Arial" w:eastAsia="Times New Roman" w:hAnsi="Arial" w:cs="Arial"/>
          <w:sz w:val="22"/>
          <w:szCs w:val="22"/>
          <w:lang w:eastAsia="es-CO"/>
        </w:rPr>
        <w:t>í</w:t>
      </w:r>
      <w:r w:rsidR="00B42ADA">
        <w:rPr>
          <w:rFonts w:ascii="Arial" w:eastAsia="Times New Roman" w:hAnsi="Arial" w:cs="Arial"/>
          <w:sz w:val="22"/>
          <w:szCs w:val="22"/>
          <w:lang w:eastAsia="es-CO"/>
        </w:rPr>
        <w:t>case</w:t>
      </w:r>
      <w:proofErr w:type="spellEnd"/>
      <w:r w:rsidR="00B42ADA">
        <w:rPr>
          <w:rFonts w:ascii="Arial" w:eastAsia="Times New Roman" w:hAnsi="Arial" w:cs="Arial"/>
          <w:sz w:val="22"/>
          <w:szCs w:val="22"/>
          <w:lang w:eastAsia="es-CO"/>
        </w:rPr>
        <w:t xml:space="preserve"> el </w:t>
      </w:r>
      <w:r w:rsidR="000625BE">
        <w:rPr>
          <w:rFonts w:ascii="Arial" w:eastAsia="Times New Roman" w:hAnsi="Arial" w:cs="Arial"/>
          <w:sz w:val="22"/>
          <w:szCs w:val="22"/>
          <w:lang w:eastAsia="es-CO"/>
        </w:rPr>
        <w:t>Parágrafo 1 del A</w:t>
      </w:r>
      <w:r w:rsidR="00B42ADA">
        <w:rPr>
          <w:rFonts w:ascii="Arial" w:eastAsia="Times New Roman" w:hAnsi="Arial" w:cs="Arial"/>
          <w:sz w:val="22"/>
          <w:szCs w:val="22"/>
          <w:lang w:eastAsia="es-CO"/>
        </w:rPr>
        <w:t xml:space="preserve">rtículo </w:t>
      </w:r>
      <w:r w:rsidR="00FD0030">
        <w:rPr>
          <w:rFonts w:ascii="Arial" w:eastAsia="Times New Roman" w:hAnsi="Arial" w:cs="Arial"/>
          <w:sz w:val="22"/>
          <w:szCs w:val="22"/>
          <w:lang w:eastAsia="es-CO"/>
        </w:rPr>
        <w:t xml:space="preserve">1 </w:t>
      </w:r>
      <w:r w:rsidR="00B42ADA">
        <w:rPr>
          <w:rFonts w:ascii="Arial" w:eastAsia="Times New Roman" w:hAnsi="Arial" w:cs="Arial"/>
          <w:sz w:val="22"/>
          <w:szCs w:val="22"/>
          <w:lang w:eastAsia="es-CO"/>
        </w:rPr>
        <w:t xml:space="preserve">de la Resolución </w:t>
      </w:r>
      <w:r w:rsidR="009E0A41">
        <w:rPr>
          <w:rFonts w:ascii="Arial" w:hAnsi="Arial" w:cs="Arial"/>
          <w:color w:val="000000"/>
          <w:sz w:val="22"/>
          <w:szCs w:val="22"/>
        </w:rPr>
        <w:t>4 0577</w:t>
      </w:r>
      <w:r w:rsidR="00B42ADA">
        <w:rPr>
          <w:rFonts w:ascii="Arial" w:eastAsia="Times New Roman" w:hAnsi="Arial" w:cs="Arial"/>
          <w:sz w:val="22"/>
          <w:szCs w:val="22"/>
          <w:lang w:eastAsia="es-CO"/>
        </w:rPr>
        <w:t xml:space="preserve"> de 201</w:t>
      </w:r>
      <w:r w:rsidR="003268F5">
        <w:rPr>
          <w:rFonts w:ascii="Arial" w:eastAsia="Times New Roman" w:hAnsi="Arial" w:cs="Arial"/>
          <w:sz w:val="22"/>
          <w:szCs w:val="22"/>
          <w:lang w:eastAsia="es-CO"/>
        </w:rPr>
        <w:t>6</w:t>
      </w:r>
      <w:r w:rsidR="00B42ADA">
        <w:rPr>
          <w:rFonts w:ascii="Arial" w:eastAsia="Times New Roman" w:hAnsi="Arial" w:cs="Arial"/>
          <w:sz w:val="22"/>
          <w:szCs w:val="22"/>
          <w:lang w:eastAsia="es-CO"/>
        </w:rPr>
        <w:t>, el cual quedará así:</w:t>
      </w:r>
    </w:p>
    <w:p w14:paraId="67E55039" w14:textId="77777777" w:rsidR="00FD0030" w:rsidRDefault="00FD0030" w:rsidP="00AE736F">
      <w:pPr>
        <w:jc w:val="both"/>
        <w:rPr>
          <w:rFonts w:ascii="Arial" w:eastAsia="Times New Roman" w:hAnsi="Arial" w:cs="Arial"/>
          <w:sz w:val="22"/>
          <w:szCs w:val="22"/>
          <w:lang w:eastAsia="es-CO"/>
        </w:rPr>
      </w:pPr>
    </w:p>
    <w:p w14:paraId="06F995A5" w14:textId="045D436B" w:rsidR="00CF2DBC" w:rsidRDefault="00FC1F85" w:rsidP="00764E80">
      <w:pPr>
        <w:ind w:left="284" w:right="446"/>
        <w:jc w:val="both"/>
        <w:rPr>
          <w:rFonts w:ascii="Arial" w:eastAsia="Times New Roman" w:hAnsi="Arial" w:cs="Arial"/>
          <w:b/>
          <w:i/>
          <w:sz w:val="22"/>
          <w:szCs w:val="22"/>
          <w:lang w:eastAsia="es-CO"/>
        </w:rPr>
      </w:pPr>
      <w:r w:rsidRPr="00764E80">
        <w:rPr>
          <w:rFonts w:ascii="Arial" w:eastAsia="Times New Roman" w:hAnsi="Arial" w:cs="Arial"/>
          <w:i/>
          <w:sz w:val="22"/>
          <w:szCs w:val="22"/>
          <w:lang w:eastAsia="es-CO"/>
        </w:rPr>
        <w:t>“</w:t>
      </w:r>
      <w:r w:rsidR="00047682">
        <w:rPr>
          <w:rFonts w:ascii="Arial" w:eastAsia="Times New Roman" w:hAnsi="Arial" w:cs="Arial"/>
          <w:i/>
          <w:sz w:val="22"/>
          <w:szCs w:val="22"/>
          <w:lang w:eastAsia="es-CO"/>
        </w:rPr>
        <w:t>Parágrafo 1</w:t>
      </w:r>
      <w:r w:rsidR="004E7B61">
        <w:rPr>
          <w:rFonts w:ascii="Arial" w:eastAsia="Times New Roman" w:hAnsi="Arial" w:cs="Arial"/>
          <w:b/>
          <w:i/>
          <w:sz w:val="22"/>
          <w:szCs w:val="22"/>
          <w:lang w:eastAsia="es-CO"/>
        </w:rPr>
        <w:t>.</w:t>
      </w:r>
      <w:r w:rsidR="00047682">
        <w:rPr>
          <w:rFonts w:ascii="Arial" w:eastAsia="Times New Roman" w:hAnsi="Arial" w:cs="Arial"/>
          <w:b/>
          <w:i/>
          <w:sz w:val="22"/>
          <w:szCs w:val="22"/>
          <w:lang w:eastAsia="es-CO"/>
        </w:rPr>
        <w:t xml:space="preserve"> </w:t>
      </w:r>
      <w:r w:rsidR="00047682">
        <w:rPr>
          <w:rFonts w:ascii="Arial" w:eastAsia="Times New Roman" w:hAnsi="Arial" w:cs="Arial"/>
          <w:i/>
          <w:sz w:val="22"/>
          <w:szCs w:val="22"/>
          <w:lang w:eastAsia="es-CO"/>
        </w:rPr>
        <w:t xml:space="preserve">Las pruebas piloto se realizarán bajo cuenta y riesgo de los interesados, eximiendo al Ministerio de Minas y Energía de cualquier tipo de responsabilidad asociada a estas, para lo cual deberán constituir una póliza de responsabilidad civil extracontractual que ampare los riesgos que se puedan derivar de la realización de las pruebas, la cual según lo dispuesto en </w:t>
      </w:r>
      <w:r w:rsidR="00592E7A">
        <w:rPr>
          <w:rFonts w:ascii="Arial" w:eastAsia="Times New Roman" w:hAnsi="Arial" w:cs="Arial"/>
          <w:i/>
          <w:sz w:val="22"/>
          <w:szCs w:val="22"/>
          <w:lang w:eastAsia="es-CO"/>
        </w:rPr>
        <w:t xml:space="preserve">el Capítulo 7 Servicio Público de Transporte Automotor de Carga, </w:t>
      </w:r>
      <w:r w:rsidR="00DF7421">
        <w:rPr>
          <w:rFonts w:ascii="Arial" w:eastAsia="Times New Roman" w:hAnsi="Arial" w:cs="Arial"/>
          <w:i/>
          <w:sz w:val="22"/>
          <w:szCs w:val="22"/>
          <w:lang w:eastAsia="es-CO"/>
        </w:rPr>
        <w:t>Sección 8 Transporte terrestre automotor de mercancías peligrosas por carretera y la Subsección 5 de seguros</w:t>
      </w:r>
      <w:r w:rsidR="004A3EF4">
        <w:rPr>
          <w:rFonts w:ascii="Arial" w:eastAsia="Times New Roman" w:hAnsi="Arial" w:cs="Arial"/>
          <w:i/>
          <w:sz w:val="22"/>
          <w:szCs w:val="22"/>
          <w:lang w:eastAsia="es-CO"/>
        </w:rPr>
        <w:t xml:space="preserve"> </w:t>
      </w:r>
      <w:r w:rsidR="00062A22">
        <w:rPr>
          <w:rFonts w:ascii="Arial" w:eastAsia="Times New Roman" w:hAnsi="Arial" w:cs="Arial"/>
          <w:i/>
          <w:sz w:val="22"/>
          <w:szCs w:val="22"/>
          <w:lang w:eastAsia="es-CO"/>
        </w:rPr>
        <w:t xml:space="preserve">del Decreto </w:t>
      </w:r>
      <w:r w:rsidR="00DF7421">
        <w:rPr>
          <w:rFonts w:ascii="Arial" w:eastAsia="Times New Roman" w:hAnsi="Arial" w:cs="Arial"/>
          <w:i/>
          <w:sz w:val="22"/>
          <w:szCs w:val="22"/>
          <w:lang w:eastAsia="es-CO"/>
        </w:rPr>
        <w:t>Único Reglamentario del Sector Transporte</w:t>
      </w:r>
      <w:r w:rsidR="00062A22">
        <w:rPr>
          <w:rFonts w:ascii="Arial" w:eastAsia="Times New Roman" w:hAnsi="Arial" w:cs="Arial"/>
          <w:i/>
          <w:sz w:val="22"/>
          <w:szCs w:val="22"/>
          <w:lang w:eastAsia="es-CO"/>
        </w:rPr>
        <w:t xml:space="preserve"> </w:t>
      </w:r>
      <w:r w:rsidR="00DF7421">
        <w:rPr>
          <w:rFonts w:ascii="Arial" w:eastAsia="Times New Roman" w:hAnsi="Arial" w:cs="Arial"/>
          <w:i/>
          <w:sz w:val="22"/>
          <w:szCs w:val="22"/>
          <w:lang w:eastAsia="es-CO"/>
        </w:rPr>
        <w:t xml:space="preserve">tendrá un valor asegurado mínimo de 2.800 SMMLV y aplicará a la cobertura allí definida. Esta póliza debe ser </w:t>
      </w:r>
      <w:r w:rsidR="00E522A3">
        <w:rPr>
          <w:rFonts w:ascii="Arial" w:eastAsia="Times New Roman" w:hAnsi="Arial" w:cs="Arial"/>
          <w:i/>
          <w:sz w:val="22"/>
          <w:szCs w:val="22"/>
          <w:lang w:eastAsia="es-CO"/>
        </w:rPr>
        <w:t xml:space="preserve">remitida a la Dirección de Hidrocarburos del Ministerio de Minas y Energía, para su revisión, previo al inicio de </w:t>
      </w:r>
      <w:r w:rsidR="003012B6">
        <w:rPr>
          <w:rFonts w:ascii="Arial" w:eastAsia="Times New Roman" w:hAnsi="Arial" w:cs="Arial"/>
          <w:i/>
          <w:sz w:val="22"/>
          <w:szCs w:val="22"/>
          <w:lang w:eastAsia="es-CO"/>
        </w:rPr>
        <w:t>las pruebas.</w:t>
      </w:r>
      <w:r w:rsidR="004E7B61">
        <w:rPr>
          <w:rFonts w:ascii="Arial" w:eastAsia="Times New Roman" w:hAnsi="Arial" w:cs="Arial"/>
          <w:b/>
          <w:i/>
          <w:sz w:val="22"/>
          <w:szCs w:val="22"/>
          <w:lang w:eastAsia="es-CO"/>
        </w:rPr>
        <w:t xml:space="preserve">  </w:t>
      </w:r>
    </w:p>
    <w:p w14:paraId="3E45617C" w14:textId="77777777" w:rsidR="009E03B4" w:rsidRDefault="009E03B4" w:rsidP="00764E80">
      <w:pPr>
        <w:ind w:left="284" w:right="446"/>
        <w:jc w:val="both"/>
        <w:rPr>
          <w:rFonts w:ascii="Arial" w:eastAsia="Times New Roman" w:hAnsi="Arial" w:cs="Arial"/>
          <w:i/>
          <w:sz w:val="22"/>
          <w:szCs w:val="22"/>
          <w:lang w:eastAsia="es-CO"/>
        </w:rPr>
      </w:pPr>
    </w:p>
    <w:p w14:paraId="06B9A885" w14:textId="115D932D" w:rsidR="009E03B4" w:rsidRDefault="009E03B4" w:rsidP="00764E80">
      <w:pPr>
        <w:ind w:left="284" w:right="446"/>
        <w:jc w:val="both"/>
        <w:rPr>
          <w:rFonts w:ascii="Arial" w:eastAsia="Times New Roman" w:hAnsi="Arial" w:cs="Arial"/>
          <w:i/>
          <w:sz w:val="22"/>
          <w:szCs w:val="22"/>
          <w:lang w:eastAsia="es-CO"/>
        </w:rPr>
      </w:pPr>
      <w:r>
        <w:rPr>
          <w:rFonts w:ascii="Arial" w:eastAsia="Times New Roman" w:hAnsi="Arial" w:cs="Arial"/>
          <w:i/>
          <w:sz w:val="22"/>
          <w:szCs w:val="22"/>
          <w:lang w:eastAsia="es-CO"/>
        </w:rPr>
        <w:t>Los equipos utilizados en las pruebas piloto deberán cumplir como mínimo con los requisitos establecidos en las normas NTC</w:t>
      </w:r>
      <w:r w:rsidR="002D432A">
        <w:rPr>
          <w:rFonts w:ascii="Arial" w:eastAsia="Times New Roman" w:hAnsi="Arial" w:cs="Arial"/>
          <w:i/>
          <w:sz w:val="22"/>
          <w:szCs w:val="22"/>
          <w:lang w:eastAsia="es-CO"/>
        </w:rPr>
        <w:t xml:space="preserve"> 3770 y NTC3771.”</w:t>
      </w:r>
    </w:p>
    <w:p w14:paraId="6E6A2A13" w14:textId="77777777" w:rsidR="00CF2DBC" w:rsidRDefault="00CF2DBC" w:rsidP="00764E80">
      <w:pPr>
        <w:ind w:left="284" w:right="446"/>
        <w:jc w:val="both"/>
        <w:rPr>
          <w:rFonts w:ascii="Arial" w:eastAsia="Times New Roman" w:hAnsi="Arial" w:cs="Arial"/>
          <w:i/>
          <w:sz w:val="22"/>
          <w:szCs w:val="22"/>
          <w:lang w:eastAsia="es-CO"/>
        </w:rPr>
      </w:pPr>
    </w:p>
    <w:p w14:paraId="693872A3" w14:textId="2F8EADD7" w:rsidR="00F83397" w:rsidRPr="00A244D1" w:rsidRDefault="00F83397" w:rsidP="00F83397">
      <w:pPr>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 xml:space="preserve">Artículo 2. </w:t>
      </w:r>
      <w:r w:rsidR="00040D81" w:rsidRPr="001E1CC0">
        <w:rPr>
          <w:rFonts w:ascii="Arial" w:eastAsiaTheme="minorHAnsi" w:hAnsi="Arial" w:cs="Arial"/>
          <w:color w:val="000000"/>
          <w:sz w:val="22"/>
          <w:szCs w:val="22"/>
          <w:lang w:eastAsia="en-US"/>
        </w:rPr>
        <w:t>Por la Dirección de Hidrocarburos,</w:t>
      </w:r>
      <w:r w:rsidR="00040D81">
        <w:rPr>
          <w:rFonts w:ascii="Arial" w:eastAsiaTheme="minorHAnsi" w:hAnsi="Arial" w:cs="Arial"/>
          <w:b/>
          <w:color w:val="000000"/>
          <w:sz w:val="22"/>
          <w:szCs w:val="22"/>
          <w:lang w:eastAsia="en-US"/>
        </w:rPr>
        <w:t xml:space="preserve"> </w:t>
      </w:r>
      <w:r w:rsidR="00040D81">
        <w:rPr>
          <w:rFonts w:ascii="Arial" w:eastAsiaTheme="minorHAnsi" w:hAnsi="Arial" w:cs="Arial"/>
          <w:color w:val="000000"/>
          <w:sz w:val="22"/>
          <w:szCs w:val="22"/>
          <w:lang w:eastAsia="en-US"/>
        </w:rPr>
        <w:t>c</w:t>
      </w:r>
      <w:r w:rsidRPr="00A244D1">
        <w:rPr>
          <w:rFonts w:ascii="Arial" w:eastAsiaTheme="minorHAnsi" w:hAnsi="Arial" w:cs="Arial"/>
          <w:color w:val="000000"/>
          <w:sz w:val="22"/>
          <w:szCs w:val="22"/>
          <w:lang w:eastAsia="en-US"/>
        </w:rPr>
        <w:t>omuníquese</w:t>
      </w:r>
      <w:r w:rsidR="002D432A">
        <w:rPr>
          <w:rFonts w:ascii="Arial" w:eastAsiaTheme="minorHAnsi" w:hAnsi="Arial" w:cs="Arial"/>
          <w:color w:val="000000"/>
          <w:sz w:val="22"/>
          <w:szCs w:val="22"/>
          <w:lang w:eastAsia="en-US"/>
        </w:rPr>
        <w:t xml:space="preserve"> </w:t>
      </w:r>
      <w:r w:rsidR="00692B4D">
        <w:rPr>
          <w:rFonts w:ascii="Arial" w:eastAsiaTheme="minorHAnsi" w:hAnsi="Arial" w:cs="Arial"/>
          <w:color w:val="000000"/>
          <w:sz w:val="22"/>
          <w:szCs w:val="22"/>
          <w:lang w:eastAsia="en-US"/>
        </w:rPr>
        <w:t xml:space="preserve">el contenido de </w:t>
      </w:r>
      <w:r w:rsidR="002D432A">
        <w:rPr>
          <w:rFonts w:ascii="Arial" w:eastAsiaTheme="minorHAnsi" w:hAnsi="Arial" w:cs="Arial"/>
          <w:color w:val="000000"/>
          <w:sz w:val="22"/>
          <w:szCs w:val="22"/>
          <w:lang w:eastAsia="en-US"/>
        </w:rPr>
        <w:t xml:space="preserve">esta Resolución a los Ministerios de Transporte, Ambiente y </w:t>
      </w:r>
      <w:r w:rsidR="00DF737B">
        <w:rPr>
          <w:rFonts w:ascii="Arial" w:eastAsiaTheme="minorHAnsi" w:hAnsi="Arial" w:cs="Arial"/>
          <w:color w:val="000000"/>
          <w:sz w:val="22"/>
          <w:szCs w:val="22"/>
          <w:lang w:eastAsia="en-US"/>
        </w:rPr>
        <w:t>Desarrollo Sostenible, Comercio, Industria y Turismo y a la Superintendencia de Industria y Comercio</w:t>
      </w:r>
      <w:r w:rsidRPr="00A244D1">
        <w:rPr>
          <w:rFonts w:ascii="Arial" w:eastAsiaTheme="minorHAnsi" w:hAnsi="Arial" w:cs="Arial"/>
          <w:color w:val="000000"/>
          <w:sz w:val="22"/>
          <w:szCs w:val="22"/>
          <w:lang w:eastAsia="en-US"/>
        </w:rPr>
        <w:t>.</w:t>
      </w:r>
    </w:p>
    <w:p w14:paraId="3592CDE7" w14:textId="77777777" w:rsidR="00F83397" w:rsidRDefault="00F83397" w:rsidP="00643826">
      <w:pPr>
        <w:jc w:val="both"/>
        <w:rPr>
          <w:rFonts w:ascii="Arial" w:eastAsia="Times New Roman" w:hAnsi="Arial" w:cs="Arial"/>
          <w:b/>
          <w:bCs/>
          <w:sz w:val="22"/>
          <w:szCs w:val="22"/>
          <w:lang w:val="es-CO" w:eastAsia="es-CO"/>
        </w:rPr>
      </w:pPr>
    </w:p>
    <w:p w14:paraId="1EB38A81" w14:textId="77962F21" w:rsidR="00667E3C" w:rsidRDefault="00F048AC" w:rsidP="00AE736F">
      <w:pPr>
        <w:jc w:val="both"/>
        <w:rPr>
          <w:rFonts w:ascii="Arial" w:hAnsi="Arial" w:cs="Arial"/>
          <w:sz w:val="22"/>
          <w:szCs w:val="22"/>
        </w:rPr>
      </w:pPr>
      <w:r w:rsidRPr="00DF7676">
        <w:rPr>
          <w:rFonts w:ascii="Arial" w:eastAsia="Times New Roman" w:hAnsi="Arial" w:cs="Arial"/>
          <w:b/>
          <w:bCs/>
          <w:sz w:val="22"/>
          <w:szCs w:val="22"/>
          <w:lang w:val="es-CO" w:eastAsia="es-CO"/>
        </w:rPr>
        <w:t xml:space="preserve">Artículo </w:t>
      </w:r>
      <w:r w:rsidR="00F83397">
        <w:rPr>
          <w:rFonts w:ascii="Arial" w:eastAsia="Times New Roman" w:hAnsi="Arial" w:cs="Arial"/>
          <w:b/>
          <w:bCs/>
          <w:sz w:val="22"/>
          <w:szCs w:val="22"/>
          <w:lang w:val="es-CO" w:eastAsia="es-CO"/>
        </w:rPr>
        <w:t>3</w:t>
      </w:r>
      <w:r>
        <w:rPr>
          <w:rFonts w:ascii="Arial" w:eastAsia="Times New Roman" w:hAnsi="Arial" w:cs="Arial"/>
          <w:b/>
          <w:bCs/>
          <w:sz w:val="22"/>
          <w:szCs w:val="22"/>
          <w:lang w:val="es-CO" w:eastAsia="es-CO"/>
        </w:rPr>
        <w:t>.</w:t>
      </w:r>
      <w:r w:rsidR="0081420B" w:rsidRPr="00A244D1">
        <w:rPr>
          <w:rFonts w:ascii="Arial" w:eastAsiaTheme="minorHAnsi" w:hAnsi="Arial" w:cs="Arial"/>
          <w:color w:val="000000"/>
          <w:sz w:val="22"/>
          <w:szCs w:val="22"/>
          <w:lang w:eastAsia="en-US"/>
        </w:rPr>
        <w:t xml:space="preserve"> </w:t>
      </w:r>
      <w:r w:rsidR="00F83397" w:rsidRPr="00417CD4">
        <w:rPr>
          <w:rFonts w:ascii="Arial" w:hAnsi="Arial" w:cs="Arial"/>
          <w:sz w:val="22"/>
          <w:szCs w:val="22"/>
        </w:rPr>
        <w:t xml:space="preserve">La presente Resolución rige a partir </w:t>
      </w:r>
      <w:r w:rsidR="00526DE4">
        <w:rPr>
          <w:rFonts w:ascii="Arial" w:hAnsi="Arial" w:cs="Arial"/>
          <w:sz w:val="22"/>
          <w:szCs w:val="22"/>
        </w:rPr>
        <w:t>de la fecha de su publicación en el Diario Oficial.</w:t>
      </w:r>
    </w:p>
    <w:p w14:paraId="68B67A06" w14:textId="77777777" w:rsidR="00FF03AA" w:rsidRPr="00417CD4" w:rsidRDefault="00FF03AA" w:rsidP="00AE736F">
      <w:pPr>
        <w:jc w:val="both"/>
        <w:rPr>
          <w:rFonts w:ascii="Arial" w:hAnsi="Arial" w:cs="Arial"/>
          <w:sz w:val="22"/>
          <w:szCs w:val="22"/>
        </w:rPr>
      </w:pPr>
    </w:p>
    <w:p w14:paraId="7E38607D" w14:textId="16D3746D" w:rsidR="002B0208" w:rsidRPr="00A244D1" w:rsidRDefault="0014337F" w:rsidP="002B0208">
      <w:pPr>
        <w:tabs>
          <w:tab w:val="left" w:pos="-1440"/>
          <w:tab w:val="left" w:pos="-720"/>
          <w:tab w:val="left" w:pos="0"/>
          <w:tab w:val="left" w:pos="4320"/>
        </w:tabs>
        <w:suppressAutoHyphens/>
        <w:jc w:val="center"/>
        <w:rPr>
          <w:rFonts w:ascii="Arial" w:hAnsi="Arial" w:cs="Arial"/>
          <w:b/>
          <w:sz w:val="22"/>
          <w:szCs w:val="22"/>
        </w:rPr>
      </w:pPr>
      <w:r w:rsidRPr="00A244D1">
        <w:rPr>
          <w:rFonts w:ascii="Arial" w:hAnsi="Arial" w:cs="Arial"/>
          <w:b/>
          <w:sz w:val="22"/>
          <w:szCs w:val="22"/>
        </w:rPr>
        <w:t>PUBLÍQUESE, COMUNÍQUESE Y CÚMPLASE</w:t>
      </w:r>
    </w:p>
    <w:p w14:paraId="53DAA2A8" w14:textId="49262FC5" w:rsidR="002B0208" w:rsidRPr="00A244D1" w:rsidRDefault="002B0208" w:rsidP="002B0208">
      <w:pPr>
        <w:tabs>
          <w:tab w:val="left" w:pos="-1440"/>
          <w:tab w:val="left" w:pos="-720"/>
          <w:tab w:val="left" w:pos="0"/>
          <w:tab w:val="left" w:pos="4320"/>
        </w:tabs>
        <w:suppressAutoHyphens/>
        <w:jc w:val="center"/>
        <w:rPr>
          <w:rFonts w:ascii="Arial" w:hAnsi="Arial" w:cs="Arial"/>
          <w:sz w:val="22"/>
          <w:szCs w:val="22"/>
        </w:rPr>
      </w:pPr>
      <w:r w:rsidRPr="00A244D1">
        <w:rPr>
          <w:rFonts w:ascii="Arial" w:hAnsi="Arial" w:cs="Arial"/>
          <w:sz w:val="22"/>
          <w:szCs w:val="22"/>
        </w:rPr>
        <w:t>Dad</w:t>
      </w:r>
      <w:r w:rsidR="00F40036" w:rsidRPr="00A244D1">
        <w:rPr>
          <w:rFonts w:ascii="Arial" w:hAnsi="Arial" w:cs="Arial"/>
          <w:sz w:val="22"/>
          <w:szCs w:val="22"/>
        </w:rPr>
        <w:t>a</w:t>
      </w:r>
      <w:r w:rsidRPr="00A244D1">
        <w:rPr>
          <w:rFonts w:ascii="Arial" w:hAnsi="Arial" w:cs="Arial"/>
          <w:sz w:val="22"/>
          <w:szCs w:val="22"/>
        </w:rPr>
        <w:t xml:space="preserve"> en Bogotá, D.C., a los</w:t>
      </w:r>
    </w:p>
    <w:p w14:paraId="46E8B9ED" w14:textId="77777777" w:rsidR="002B0208" w:rsidRPr="00466E5C" w:rsidRDefault="002B0208" w:rsidP="002B0208">
      <w:pPr>
        <w:tabs>
          <w:tab w:val="left" w:pos="-1440"/>
          <w:tab w:val="left" w:pos="-720"/>
          <w:tab w:val="left" w:pos="0"/>
          <w:tab w:val="left" w:pos="4320"/>
        </w:tabs>
        <w:suppressAutoHyphens/>
        <w:jc w:val="center"/>
        <w:rPr>
          <w:rFonts w:ascii="Arial" w:hAnsi="Arial" w:cs="Arial"/>
          <w:sz w:val="22"/>
          <w:szCs w:val="22"/>
        </w:rPr>
      </w:pPr>
    </w:p>
    <w:p w14:paraId="6550D98A" w14:textId="77777777" w:rsidR="00A244D1" w:rsidRDefault="00A244D1" w:rsidP="002B0208">
      <w:pPr>
        <w:tabs>
          <w:tab w:val="left" w:pos="-1440"/>
          <w:tab w:val="left" w:pos="-720"/>
          <w:tab w:val="left" w:pos="0"/>
          <w:tab w:val="left" w:pos="4320"/>
        </w:tabs>
        <w:suppressAutoHyphens/>
        <w:jc w:val="center"/>
        <w:rPr>
          <w:rFonts w:ascii="Arial" w:hAnsi="Arial" w:cs="Arial"/>
          <w:sz w:val="22"/>
          <w:szCs w:val="22"/>
        </w:rPr>
      </w:pPr>
    </w:p>
    <w:p w14:paraId="016ED645" w14:textId="77777777" w:rsidR="0031505D" w:rsidRDefault="0031505D" w:rsidP="002B0208">
      <w:pPr>
        <w:tabs>
          <w:tab w:val="left" w:pos="-1440"/>
          <w:tab w:val="left" w:pos="-720"/>
          <w:tab w:val="left" w:pos="0"/>
          <w:tab w:val="left" w:pos="4320"/>
        </w:tabs>
        <w:suppressAutoHyphens/>
        <w:jc w:val="center"/>
        <w:rPr>
          <w:rFonts w:ascii="Arial" w:hAnsi="Arial" w:cs="Arial"/>
          <w:sz w:val="22"/>
          <w:szCs w:val="22"/>
        </w:rPr>
      </w:pPr>
      <w:bookmarkStart w:id="0" w:name="_GoBack"/>
      <w:bookmarkEnd w:id="0"/>
    </w:p>
    <w:p w14:paraId="183B216B" w14:textId="77777777" w:rsidR="00160E7C" w:rsidRDefault="00160E7C" w:rsidP="002B0208">
      <w:pPr>
        <w:tabs>
          <w:tab w:val="left" w:pos="-1440"/>
          <w:tab w:val="left" w:pos="-720"/>
          <w:tab w:val="left" w:pos="0"/>
          <w:tab w:val="left" w:pos="4320"/>
        </w:tabs>
        <w:suppressAutoHyphens/>
        <w:jc w:val="center"/>
        <w:rPr>
          <w:rFonts w:ascii="Arial" w:hAnsi="Arial" w:cs="Arial"/>
          <w:sz w:val="22"/>
          <w:szCs w:val="22"/>
        </w:rPr>
      </w:pPr>
    </w:p>
    <w:p w14:paraId="2F3D8315" w14:textId="61261509" w:rsidR="002B0208" w:rsidRPr="00466E5C" w:rsidRDefault="002142B9" w:rsidP="002B0208">
      <w:pPr>
        <w:tabs>
          <w:tab w:val="left" w:pos="-1440"/>
          <w:tab w:val="left" w:pos="-720"/>
          <w:tab w:val="left" w:pos="0"/>
          <w:tab w:val="left" w:pos="4320"/>
        </w:tabs>
        <w:suppressAutoHyphens/>
        <w:jc w:val="center"/>
        <w:rPr>
          <w:rFonts w:ascii="Arial" w:hAnsi="Arial" w:cs="Arial"/>
          <w:b/>
          <w:sz w:val="22"/>
          <w:szCs w:val="22"/>
        </w:rPr>
      </w:pPr>
      <w:r>
        <w:rPr>
          <w:rFonts w:ascii="Arial" w:hAnsi="Arial" w:cs="Arial"/>
          <w:b/>
          <w:sz w:val="22"/>
          <w:szCs w:val="22"/>
        </w:rPr>
        <w:t>GERMÁN ARCE ZAPATA</w:t>
      </w:r>
    </w:p>
    <w:p w14:paraId="2A15BD25" w14:textId="6D268862" w:rsidR="00FF3A24" w:rsidRDefault="00491AAD" w:rsidP="002B0208">
      <w:pPr>
        <w:tabs>
          <w:tab w:val="left" w:pos="-1440"/>
          <w:tab w:val="left" w:pos="-720"/>
          <w:tab w:val="left" w:pos="0"/>
          <w:tab w:val="left" w:pos="4320"/>
        </w:tabs>
        <w:suppressAutoHyphens/>
        <w:jc w:val="center"/>
        <w:rPr>
          <w:rFonts w:ascii="Arial" w:hAnsi="Arial" w:cs="Arial"/>
          <w:sz w:val="22"/>
          <w:szCs w:val="22"/>
        </w:rPr>
      </w:pPr>
      <w:r w:rsidRPr="00466E5C">
        <w:rPr>
          <w:rFonts w:ascii="Arial" w:hAnsi="Arial" w:cs="Arial"/>
          <w:sz w:val="22"/>
          <w:szCs w:val="22"/>
        </w:rPr>
        <w:t>Ministr</w:t>
      </w:r>
      <w:r w:rsidR="002142B9">
        <w:rPr>
          <w:rFonts w:ascii="Arial" w:hAnsi="Arial" w:cs="Arial"/>
          <w:sz w:val="22"/>
          <w:szCs w:val="22"/>
        </w:rPr>
        <w:t>o</w:t>
      </w:r>
      <w:r w:rsidRPr="00466E5C">
        <w:rPr>
          <w:rFonts w:ascii="Arial" w:hAnsi="Arial" w:cs="Arial"/>
          <w:sz w:val="22"/>
          <w:szCs w:val="22"/>
        </w:rPr>
        <w:t xml:space="preserve"> de Minas y Energía</w:t>
      </w:r>
    </w:p>
    <w:p w14:paraId="655977B9" w14:textId="77777777" w:rsidR="00B602FA" w:rsidRDefault="00B602FA" w:rsidP="00FF03AA">
      <w:pPr>
        <w:ind w:right="165"/>
        <w:rPr>
          <w:rFonts w:ascii="Arial" w:hAnsi="Arial" w:cs="Arial"/>
          <w:sz w:val="14"/>
          <w:szCs w:val="14"/>
        </w:rPr>
      </w:pPr>
    </w:p>
    <w:p w14:paraId="2AAFB037" w14:textId="7A4AF628" w:rsidR="00B602FA" w:rsidRDefault="00FF03AA" w:rsidP="002B0459">
      <w:pPr>
        <w:ind w:right="165"/>
        <w:rPr>
          <w:rFonts w:ascii="Arial" w:hAnsi="Arial" w:cs="Arial"/>
          <w:sz w:val="14"/>
          <w:szCs w:val="14"/>
        </w:rPr>
      </w:pPr>
      <w:r w:rsidRPr="003B16C2">
        <w:rPr>
          <w:rFonts w:ascii="Arial" w:hAnsi="Arial" w:cs="Arial"/>
          <w:sz w:val="14"/>
          <w:szCs w:val="14"/>
        </w:rPr>
        <w:t xml:space="preserve">Proyectó: </w:t>
      </w:r>
      <w:r w:rsidR="008472CE" w:rsidRPr="003B16C2">
        <w:rPr>
          <w:rFonts w:ascii="Arial" w:hAnsi="Arial" w:cs="Arial"/>
          <w:sz w:val="14"/>
          <w:szCs w:val="14"/>
        </w:rPr>
        <w:t>Luz Aída Barreto</w:t>
      </w:r>
      <w:r w:rsidR="00D22B18">
        <w:rPr>
          <w:rFonts w:ascii="Arial" w:hAnsi="Arial" w:cs="Arial"/>
          <w:sz w:val="14"/>
          <w:szCs w:val="14"/>
        </w:rPr>
        <w:t xml:space="preserve"> B.</w:t>
      </w:r>
    </w:p>
    <w:p w14:paraId="7CB3E96E" w14:textId="72FB93F4" w:rsidR="00FF03AA" w:rsidRPr="003B16C2" w:rsidRDefault="00FF03AA" w:rsidP="002B0459">
      <w:pPr>
        <w:ind w:right="165"/>
        <w:rPr>
          <w:rFonts w:ascii="Arial" w:hAnsi="Arial" w:cs="Arial"/>
          <w:sz w:val="14"/>
          <w:szCs w:val="14"/>
        </w:rPr>
      </w:pPr>
      <w:r w:rsidRPr="003B16C2">
        <w:rPr>
          <w:rFonts w:ascii="Arial" w:hAnsi="Arial" w:cs="Arial"/>
          <w:sz w:val="14"/>
          <w:szCs w:val="14"/>
        </w:rPr>
        <w:t xml:space="preserve">Revisó:    </w:t>
      </w:r>
      <w:r w:rsidR="00D22B18">
        <w:rPr>
          <w:rFonts w:ascii="Arial" w:hAnsi="Arial" w:cs="Arial"/>
          <w:sz w:val="14"/>
          <w:szCs w:val="14"/>
        </w:rPr>
        <w:t>Claudia E. Garzón, Carlos David Beltrán</w:t>
      </w:r>
      <w:r w:rsidR="00475DEB">
        <w:rPr>
          <w:rFonts w:ascii="Arial" w:hAnsi="Arial" w:cs="Arial"/>
          <w:sz w:val="14"/>
          <w:szCs w:val="14"/>
        </w:rPr>
        <w:t xml:space="preserve">, </w:t>
      </w:r>
      <w:r w:rsidR="008B4A2F">
        <w:rPr>
          <w:rFonts w:ascii="Arial" w:hAnsi="Arial" w:cs="Arial"/>
          <w:sz w:val="14"/>
          <w:szCs w:val="14"/>
        </w:rPr>
        <w:t>Juan Manuel Andrade, Yolanda Patiño</w:t>
      </w:r>
    </w:p>
    <w:p w14:paraId="764913AD" w14:textId="634F9053" w:rsidR="0075762D" w:rsidRPr="003B16C2" w:rsidRDefault="00FF03AA" w:rsidP="00FF3A24">
      <w:pPr>
        <w:ind w:right="165"/>
        <w:rPr>
          <w:rFonts w:ascii="Arial" w:hAnsi="Arial" w:cs="Arial"/>
          <w:sz w:val="14"/>
          <w:szCs w:val="22"/>
        </w:rPr>
      </w:pPr>
      <w:r w:rsidRPr="003B16C2">
        <w:rPr>
          <w:rFonts w:ascii="Arial" w:hAnsi="Arial" w:cs="Arial"/>
          <w:sz w:val="14"/>
          <w:szCs w:val="14"/>
        </w:rPr>
        <w:t xml:space="preserve">Aprobó:   Germán Arce Zapata   </w:t>
      </w:r>
    </w:p>
    <w:sectPr w:rsidR="0075762D" w:rsidRPr="003B16C2" w:rsidSect="00E5420F">
      <w:headerReference w:type="default" r:id="rId8"/>
      <w:footerReference w:type="default" r:id="rId9"/>
      <w:headerReference w:type="first" r:id="rId10"/>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DB0BD" w14:textId="77777777" w:rsidR="002C7FAF" w:rsidRDefault="002C7FAF">
      <w:r>
        <w:separator/>
      </w:r>
    </w:p>
  </w:endnote>
  <w:endnote w:type="continuationSeparator" w:id="0">
    <w:p w14:paraId="735ACBD6" w14:textId="77777777" w:rsidR="002C7FAF" w:rsidRDefault="002C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DBBC" w14:textId="77777777" w:rsidR="005B4B9A" w:rsidRDefault="005B4B9A">
    <w:pPr>
      <w:pStyle w:val="Piedepgina"/>
    </w:pPr>
  </w:p>
  <w:p w14:paraId="43D56C13" w14:textId="77777777" w:rsidR="005B4B9A" w:rsidRDefault="005B4B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3F65" w14:textId="77777777" w:rsidR="002C7FAF" w:rsidRDefault="002C7FAF">
      <w:r>
        <w:separator/>
      </w:r>
    </w:p>
  </w:footnote>
  <w:footnote w:type="continuationSeparator" w:id="0">
    <w:p w14:paraId="48427B82" w14:textId="77777777" w:rsidR="002C7FAF" w:rsidRDefault="002C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AE46" w14:textId="16BD70A6" w:rsidR="005B4B9A" w:rsidRDefault="00897B5E">
    <w:pPr>
      <w:pStyle w:val="Encabezado"/>
      <w:rPr>
        <w:rStyle w:val="Nmerodepgina"/>
        <w:b/>
        <w:sz w:val="20"/>
      </w:rPr>
    </w:pPr>
    <w:r>
      <w:rPr>
        <w:b/>
        <w:sz w:val="20"/>
        <w:lang w:val="es-ES_tradnl"/>
      </w:rPr>
      <w:t>RESOLUCIÓN</w:t>
    </w:r>
    <w:r w:rsidR="005B4B9A">
      <w:rPr>
        <w:b/>
        <w:sz w:val="20"/>
        <w:lang w:val="es-ES_tradnl"/>
      </w:rPr>
      <w:t xml:space="preserve"> No.                                                        DE                                                                       Hoja No. </w:t>
    </w:r>
    <w:r w:rsidR="005B4B9A">
      <w:rPr>
        <w:rStyle w:val="Nmerodepgina"/>
        <w:b/>
        <w:sz w:val="20"/>
      </w:rPr>
      <w:fldChar w:fldCharType="begin"/>
    </w:r>
    <w:r w:rsidR="005B4B9A">
      <w:rPr>
        <w:rStyle w:val="Nmerodepgina"/>
        <w:b/>
        <w:sz w:val="20"/>
      </w:rPr>
      <w:instrText xml:space="preserve"> PAGE </w:instrText>
    </w:r>
    <w:r w:rsidR="005B4B9A">
      <w:rPr>
        <w:rStyle w:val="Nmerodepgina"/>
        <w:b/>
        <w:sz w:val="20"/>
      </w:rPr>
      <w:fldChar w:fldCharType="separate"/>
    </w:r>
    <w:r w:rsidR="002850C0">
      <w:rPr>
        <w:rStyle w:val="Nmerodepgina"/>
        <w:b/>
        <w:noProof/>
        <w:sz w:val="20"/>
      </w:rPr>
      <w:t>2</w:t>
    </w:r>
    <w:r w:rsidR="005B4B9A">
      <w:rPr>
        <w:rStyle w:val="Nmerodepgina"/>
        <w:b/>
        <w:sz w:val="20"/>
      </w:rPr>
      <w:fldChar w:fldCharType="end"/>
    </w:r>
    <w:r w:rsidR="00E56E0E">
      <w:rPr>
        <w:rStyle w:val="Nmerodepgina"/>
        <w:b/>
        <w:sz w:val="20"/>
      </w:rPr>
      <w:t xml:space="preserve"> de </w:t>
    </w:r>
    <w:r w:rsidR="00960A67">
      <w:rPr>
        <w:rStyle w:val="Nmerodepgina"/>
        <w:b/>
        <w:sz w:val="20"/>
      </w:rPr>
      <w:t>4</w:t>
    </w:r>
  </w:p>
  <w:p w14:paraId="2D0D7033" w14:textId="77777777" w:rsidR="005B4B9A" w:rsidRDefault="005B4B9A">
    <w:pPr>
      <w:pStyle w:val="Encabezado"/>
      <w:jc w:val="center"/>
      <w:rPr>
        <w:rStyle w:val="Nmerodepgina"/>
        <w:sz w:val="20"/>
      </w:rPr>
    </w:pPr>
    <w:r>
      <w:rPr>
        <w:noProof/>
      </w:rPr>
      <mc:AlternateContent>
        <mc:Choice Requires="wpg">
          <w:drawing>
            <wp:anchor distT="0" distB="0" distL="114300" distR="114300" simplePos="0" relativeHeight="251657216" behindDoc="0" locked="0" layoutInCell="0" allowOverlap="1" wp14:anchorId="37C5EB92" wp14:editId="3222785C">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30FB4" id="Group 1" o:spid="_x0000_s1026" style="position:absolute;margin-left:-23.5pt;margin-top:2.55pt;width:468pt;height:795.05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779613EA" w14:textId="549B01E7" w:rsidR="005B4B9A" w:rsidRPr="003722BD" w:rsidRDefault="004E3D2A" w:rsidP="003722BD">
    <w:pPr>
      <w:pStyle w:val="Prrafodelista"/>
      <w:ind w:left="142"/>
      <w:jc w:val="both"/>
      <w:rPr>
        <w:rFonts w:ascii="Arial" w:hAnsi="Arial" w:cs="Arial"/>
        <w:i/>
        <w:sz w:val="20"/>
        <w:szCs w:val="20"/>
      </w:rPr>
    </w:pPr>
    <w:r>
      <w:rPr>
        <w:rFonts w:ascii="Arial" w:hAnsi="Arial" w:cs="Arial"/>
        <w:i/>
        <w:sz w:val="20"/>
        <w:szCs w:val="20"/>
        <w:lang w:val="es-CO"/>
      </w:rPr>
      <w:t>Continuación de la Resolución</w:t>
    </w:r>
    <w:r w:rsidR="005B4B9A">
      <w:rPr>
        <w:rFonts w:ascii="Arial" w:hAnsi="Arial" w:cs="Arial"/>
        <w:i/>
        <w:sz w:val="20"/>
        <w:szCs w:val="20"/>
        <w:lang w:val="es-CO"/>
      </w:rPr>
      <w:t xml:space="preserve"> </w:t>
    </w:r>
    <w:r w:rsidR="005B4B9A" w:rsidRPr="00552CE7">
      <w:rPr>
        <w:rFonts w:ascii="Arial" w:hAnsi="Arial" w:cs="Arial"/>
        <w:i/>
        <w:sz w:val="20"/>
        <w:szCs w:val="20"/>
        <w:lang w:val="es-CO"/>
      </w:rPr>
      <w:t>“</w:t>
    </w:r>
    <w:r w:rsidR="004531D2" w:rsidRPr="003722BD">
      <w:rPr>
        <w:rFonts w:ascii="Arial" w:hAnsi="Arial" w:cs="Arial"/>
        <w:i/>
        <w:color w:val="000000"/>
        <w:sz w:val="20"/>
        <w:szCs w:val="20"/>
      </w:rPr>
      <w:t>Por la cual se modifica parcialmente la Resolución 4 0577 de 2017 “Por la cual se autoriza el uso de gas licuado de petróleo, GLP, como carburante en motores de combustión interna,  carburante en transporte automotor (</w:t>
    </w:r>
    <w:proofErr w:type="spellStart"/>
    <w:r w:rsidR="004531D2" w:rsidRPr="003722BD">
      <w:rPr>
        <w:rFonts w:ascii="Arial" w:hAnsi="Arial" w:cs="Arial"/>
        <w:i/>
        <w:color w:val="000000"/>
        <w:sz w:val="20"/>
        <w:szCs w:val="20"/>
      </w:rPr>
      <w:t>autogas</w:t>
    </w:r>
    <w:proofErr w:type="spellEnd"/>
    <w:r w:rsidR="004531D2" w:rsidRPr="003722BD">
      <w:rPr>
        <w:rFonts w:ascii="Arial" w:hAnsi="Arial" w:cs="Arial"/>
        <w:i/>
        <w:color w:val="000000"/>
        <w:sz w:val="20"/>
        <w:szCs w:val="20"/>
      </w:rPr>
      <w:t>) y demás usos del GLP, para la realización de pruebas piloto en el territorio colombiano</w:t>
    </w:r>
    <w:r w:rsidR="005B4B9A" w:rsidRPr="003722BD">
      <w:rPr>
        <w:rFonts w:ascii="Arial" w:hAnsi="Arial" w:cs="Arial"/>
        <w:i/>
        <w:sz w:val="20"/>
        <w:szCs w:val="20"/>
      </w:rPr>
      <w:t>”</w:t>
    </w:r>
  </w:p>
  <w:p w14:paraId="5386EB79" w14:textId="64FBE80D" w:rsidR="005B4B9A" w:rsidRPr="00775BF7" w:rsidRDefault="002E2FEA" w:rsidP="007521EF">
    <w:pPr>
      <w:pStyle w:val="Textoindependiente"/>
      <w:jc w:val="center"/>
      <w:rPr>
        <w:rFonts w:ascii="Arial" w:hAnsi="Arial" w:cs="Arial"/>
        <w:sz w:val="20"/>
        <w:szCs w:val="20"/>
        <w:lang w:val="es-CO"/>
      </w:rPr>
    </w:pPr>
    <w:r>
      <w:rPr>
        <w:rFonts w:ascii="Arial" w:hAnsi="Arial" w:cs="Arial"/>
        <w:sz w:val="20"/>
        <w:szCs w:val="20"/>
        <w:lang w:val="es-CO"/>
      </w:rP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D046" w14:textId="77777777" w:rsidR="005B4B9A" w:rsidRDefault="005B4B9A">
    <w:pPr>
      <w:pStyle w:val="Encabezado"/>
    </w:pPr>
    <w:r>
      <w:rPr>
        <w:noProof/>
      </w:rPr>
      <mc:AlternateContent>
        <mc:Choice Requires="wpg">
          <w:drawing>
            <wp:anchor distT="0" distB="0" distL="114300" distR="114300" simplePos="0" relativeHeight="251658240" behindDoc="1" locked="0" layoutInCell="0" allowOverlap="1" wp14:anchorId="590DE3C9" wp14:editId="6F70211C">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FA65" w14:textId="77777777" w:rsidR="005B4B9A" w:rsidRDefault="005B4B9A" w:rsidP="007521EF">
                              <w:pPr>
                                <w:jc w:val="center"/>
                                <w:rPr>
                                  <w:b/>
                                </w:rPr>
                              </w:pPr>
                              <w:r>
                                <w:rPr>
                                  <w:b/>
                                </w:rPr>
                                <w:t>MINISTERIO DE MINAS Y ENERGIA</w:t>
                              </w:r>
                            </w:p>
                            <w:p w14:paraId="5EBAD4BF" w14:textId="77777777" w:rsidR="005B4B9A" w:rsidRDefault="005B4B9A">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7295" w14:textId="77777777" w:rsidR="005B4B9A" w:rsidRDefault="005B4B9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DE3C9" id="Group 16" o:spid="_x0000_s1026" style="position:absolute;margin-left:-23.9pt;margin-top:14.8pt;width:468pt;height:791.2pt;z-index:-25165824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448FA65" w14:textId="77777777" w:rsidR="005B4B9A" w:rsidRDefault="005B4B9A" w:rsidP="007521EF">
                        <w:pPr>
                          <w:jc w:val="center"/>
                          <w:rPr>
                            <w:b/>
                          </w:rPr>
                        </w:pPr>
                        <w:r>
                          <w:rPr>
                            <w:b/>
                          </w:rPr>
                          <w:t>MINISTERIO DE MINAS Y ENERGIA</w:t>
                        </w:r>
                      </w:p>
                      <w:p w14:paraId="5EBAD4BF" w14:textId="77777777" w:rsidR="005B4B9A" w:rsidRDefault="005B4B9A">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1477295" w14:textId="77777777" w:rsidR="005B4B9A" w:rsidRDefault="005B4B9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D5131F"/>
    <w:multiLevelType w:val="hybridMultilevel"/>
    <w:tmpl w:val="28826D3C"/>
    <w:lvl w:ilvl="0" w:tplc="32DEEC2C">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04C37"/>
    <w:multiLevelType w:val="hybridMultilevel"/>
    <w:tmpl w:val="516AB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AE56FE"/>
    <w:multiLevelType w:val="hybridMultilevel"/>
    <w:tmpl w:val="F8E64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D7388F"/>
    <w:multiLevelType w:val="hybridMultilevel"/>
    <w:tmpl w:val="1324B738"/>
    <w:lvl w:ilvl="0" w:tplc="F08A6D64">
      <w:start w:val="1"/>
      <w:numFmt w:val="upperLetter"/>
      <w:lvlText w:val="%1."/>
      <w:lvlJc w:val="left"/>
      <w:pPr>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C21CE"/>
    <w:multiLevelType w:val="hybridMultilevel"/>
    <w:tmpl w:val="ED069888"/>
    <w:lvl w:ilvl="0" w:tplc="C0B2F104">
      <w:start w:val="1"/>
      <w:numFmt w:val="lowerLetter"/>
      <w:lvlText w:val="%1)"/>
      <w:lvlJc w:val="left"/>
      <w:pPr>
        <w:ind w:left="522" w:hanging="360"/>
      </w:pPr>
      <w:rPr>
        <w:rFonts w:hint="default"/>
      </w:rPr>
    </w:lvl>
    <w:lvl w:ilvl="1" w:tplc="240A0019" w:tentative="1">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5" w15:restartNumberingAfterBreak="0">
    <w:nsid w:val="37C12E01"/>
    <w:multiLevelType w:val="multilevel"/>
    <w:tmpl w:val="198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73A66"/>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A37AF9"/>
    <w:multiLevelType w:val="hybridMultilevel"/>
    <w:tmpl w:val="7452E520"/>
    <w:lvl w:ilvl="0" w:tplc="B88EAC4C">
      <w:start w:val="1"/>
      <w:numFmt w:val="low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D57B0D"/>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F21F61"/>
    <w:multiLevelType w:val="hybridMultilevel"/>
    <w:tmpl w:val="E3B8A130"/>
    <w:lvl w:ilvl="0" w:tplc="25FA5B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E61F4B"/>
    <w:multiLevelType w:val="hybridMultilevel"/>
    <w:tmpl w:val="A98CF906"/>
    <w:lvl w:ilvl="0" w:tplc="8C087E7A">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BD3ADD"/>
    <w:multiLevelType w:val="hybridMultilevel"/>
    <w:tmpl w:val="A13CF7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492E4A"/>
    <w:multiLevelType w:val="hybridMultilevel"/>
    <w:tmpl w:val="36CA5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8"/>
  </w:num>
  <w:num w:numId="6">
    <w:abstractNumId w:val="6"/>
  </w:num>
  <w:num w:numId="7">
    <w:abstractNumId w:val="7"/>
  </w:num>
  <w:num w:numId="8">
    <w:abstractNumId w:val="9"/>
  </w:num>
  <w:num w:numId="9">
    <w:abstractNumId w:val="3"/>
  </w:num>
  <w:num w:numId="10">
    <w:abstractNumId w:val="11"/>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8"/>
    <w:rsid w:val="000034B2"/>
    <w:rsid w:val="0000351F"/>
    <w:rsid w:val="00005F3F"/>
    <w:rsid w:val="00007528"/>
    <w:rsid w:val="00010641"/>
    <w:rsid w:val="00010D41"/>
    <w:rsid w:val="000118DD"/>
    <w:rsid w:val="00011B10"/>
    <w:rsid w:val="00015156"/>
    <w:rsid w:val="00015B67"/>
    <w:rsid w:val="00015EC7"/>
    <w:rsid w:val="0001706F"/>
    <w:rsid w:val="00020166"/>
    <w:rsid w:val="000224F4"/>
    <w:rsid w:val="00024569"/>
    <w:rsid w:val="00025966"/>
    <w:rsid w:val="00025D29"/>
    <w:rsid w:val="00030011"/>
    <w:rsid w:val="0003783F"/>
    <w:rsid w:val="00040D81"/>
    <w:rsid w:val="00042584"/>
    <w:rsid w:val="00044684"/>
    <w:rsid w:val="00047682"/>
    <w:rsid w:val="000503AD"/>
    <w:rsid w:val="00055998"/>
    <w:rsid w:val="00055CE9"/>
    <w:rsid w:val="000562F9"/>
    <w:rsid w:val="000568E4"/>
    <w:rsid w:val="00056A5A"/>
    <w:rsid w:val="00056D0C"/>
    <w:rsid w:val="000625BE"/>
    <w:rsid w:val="00062A22"/>
    <w:rsid w:val="000658B6"/>
    <w:rsid w:val="0007019C"/>
    <w:rsid w:val="00071E6F"/>
    <w:rsid w:val="000726C8"/>
    <w:rsid w:val="000739F0"/>
    <w:rsid w:val="00080B04"/>
    <w:rsid w:val="0008159F"/>
    <w:rsid w:val="0008535E"/>
    <w:rsid w:val="00086287"/>
    <w:rsid w:val="00094C46"/>
    <w:rsid w:val="000A3696"/>
    <w:rsid w:val="000A380C"/>
    <w:rsid w:val="000A3962"/>
    <w:rsid w:val="000A3ACC"/>
    <w:rsid w:val="000A4E4E"/>
    <w:rsid w:val="000A6717"/>
    <w:rsid w:val="000B3BB0"/>
    <w:rsid w:val="000B798E"/>
    <w:rsid w:val="000C1052"/>
    <w:rsid w:val="000C18D2"/>
    <w:rsid w:val="000C3F30"/>
    <w:rsid w:val="000C47BC"/>
    <w:rsid w:val="000C67DD"/>
    <w:rsid w:val="000C6B21"/>
    <w:rsid w:val="000C717B"/>
    <w:rsid w:val="000D132D"/>
    <w:rsid w:val="000D287C"/>
    <w:rsid w:val="000D41C4"/>
    <w:rsid w:val="000D4A7F"/>
    <w:rsid w:val="000D627B"/>
    <w:rsid w:val="000D6F2A"/>
    <w:rsid w:val="000E188F"/>
    <w:rsid w:val="000E36A9"/>
    <w:rsid w:val="000E7393"/>
    <w:rsid w:val="000F263B"/>
    <w:rsid w:val="000F3808"/>
    <w:rsid w:val="000F3C4B"/>
    <w:rsid w:val="000F486A"/>
    <w:rsid w:val="000F6604"/>
    <w:rsid w:val="00102139"/>
    <w:rsid w:val="00103F25"/>
    <w:rsid w:val="00106768"/>
    <w:rsid w:val="00107046"/>
    <w:rsid w:val="00107F7F"/>
    <w:rsid w:val="001100EF"/>
    <w:rsid w:val="00110323"/>
    <w:rsid w:val="001108DB"/>
    <w:rsid w:val="001125F3"/>
    <w:rsid w:val="001143C6"/>
    <w:rsid w:val="00115B0F"/>
    <w:rsid w:val="00117E00"/>
    <w:rsid w:val="00117EBC"/>
    <w:rsid w:val="00121E91"/>
    <w:rsid w:val="00123212"/>
    <w:rsid w:val="00127018"/>
    <w:rsid w:val="001278B5"/>
    <w:rsid w:val="001278C6"/>
    <w:rsid w:val="00127A37"/>
    <w:rsid w:val="00132B07"/>
    <w:rsid w:val="001334EC"/>
    <w:rsid w:val="00134DEB"/>
    <w:rsid w:val="00140BD1"/>
    <w:rsid w:val="00140FDC"/>
    <w:rsid w:val="001411F8"/>
    <w:rsid w:val="0014337F"/>
    <w:rsid w:val="00152F1A"/>
    <w:rsid w:val="00160BAC"/>
    <w:rsid w:val="00160E7C"/>
    <w:rsid w:val="0016525C"/>
    <w:rsid w:val="00167BD2"/>
    <w:rsid w:val="00170BAC"/>
    <w:rsid w:val="001724FD"/>
    <w:rsid w:val="00173859"/>
    <w:rsid w:val="00174011"/>
    <w:rsid w:val="00175192"/>
    <w:rsid w:val="001752C2"/>
    <w:rsid w:val="00182DA1"/>
    <w:rsid w:val="00183CD4"/>
    <w:rsid w:val="00184994"/>
    <w:rsid w:val="00186BF9"/>
    <w:rsid w:val="0018703E"/>
    <w:rsid w:val="00191B30"/>
    <w:rsid w:val="001920BC"/>
    <w:rsid w:val="0019259D"/>
    <w:rsid w:val="00193B6A"/>
    <w:rsid w:val="00194F84"/>
    <w:rsid w:val="001955D1"/>
    <w:rsid w:val="00196BB7"/>
    <w:rsid w:val="00197BF4"/>
    <w:rsid w:val="001A0694"/>
    <w:rsid w:val="001A1912"/>
    <w:rsid w:val="001A1E81"/>
    <w:rsid w:val="001A76B4"/>
    <w:rsid w:val="001B08D6"/>
    <w:rsid w:val="001B293B"/>
    <w:rsid w:val="001B4102"/>
    <w:rsid w:val="001B7DB1"/>
    <w:rsid w:val="001C0690"/>
    <w:rsid w:val="001C3005"/>
    <w:rsid w:val="001C3419"/>
    <w:rsid w:val="001C35F2"/>
    <w:rsid w:val="001C447D"/>
    <w:rsid w:val="001C6649"/>
    <w:rsid w:val="001C6F6D"/>
    <w:rsid w:val="001D1304"/>
    <w:rsid w:val="001D1A5C"/>
    <w:rsid w:val="001D1BD3"/>
    <w:rsid w:val="001D238F"/>
    <w:rsid w:val="001D469B"/>
    <w:rsid w:val="001D495C"/>
    <w:rsid w:val="001D5942"/>
    <w:rsid w:val="001E1CC0"/>
    <w:rsid w:val="001E26B0"/>
    <w:rsid w:val="001E3AAB"/>
    <w:rsid w:val="001E48C3"/>
    <w:rsid w:val="001E790A"/>
    <w:rsid w:val="001F313E"/>
    <w:rsid w:val="001F4447"/>
    <w:rsid w:val="001F6002"/>
    <w:rsid w:val="001F767F"/>
    <w:rsid w:val="00200508"/>
    <w:rsid w:val="0020141F"/>
    <w:rsid w:val="002067DB"/>
    <w:rsid w:val="00210B53"/>
    <w:rsid w:val="00213902"/>
    <w:rsid w:val="00213F38"/>
    <w:rsid w:val="002142B9"/>
    <w:rsid w:val="0021512A"/>
    <w:rsid w:val="002167FC"/>
    <w:rsid w:val="00217925"/>
    <w:rsid w:val="00217A97"/>
    <w:rsid w:val="0022022F"/>
    <w:rsid w:val="002217E9"/>
    <w:rsid w:val="00222451"/>
    <w:rsid w:val="002244C4"/>
    <w:rsid w:val="002247A7"/>
    <w:rsid w:val="002255B5"/>
    <w:rsid w:val="00225823"/>
    <w:rsid w:val="0022766E"/>
    <w:rsid w:val="00231A71"/>
    <w:rsid w:val="00233312"/>
    <w:rsid w:val="00234631"/>
    <w:rsid w:val="00235CEE"/>
    <w:rsid w:val="00236556"/>
    <w:rsid w:val="0024068E"/>
    <w:rsid w:val="00241DC8"/>
    <w:rsid w:val="00243224"/>
    <w:rsid w:val="00243CC1"/>
    <w:rsid w:val="00250A36"/>
    <w:rsid w:val="00250FB9"/>
    <w:rsid w:val="00252D82"/>
    <w:rsid w:val="002532C1"/>
    <w:rsid w:val="00257D19"/>
    <w:rsid w:val="00260331"/>
    <w:rsid w:val="0026222C"/>
    <w:rsid w:val="00262FFF"/>
    <w:rsid w:val="002633B1"/>
    <w:rsid w:val="00264B70"/>
    <w:rsid w:val="002666A6"/>
    <w:rsid w:val="0026692E"/>
    <w:rsid w:val="0026719B"/>
    <w:rsid w:val="00267509"/>
    <w:rsid w:val="0027066A"/>
    <w:rsid w:val="002718D2"/>
    <w:rsid w:val="002748EA"/>
    <w:rsid w:val="002767FC"/>
    <w:rsid w:val="00277E5C"/>
    <w:rsid w:val="00283698"/>
    <w:rsid w:val="00284392"/>
    <w:rsid w:val="002850C0"/>
    <w:rsid w:val="0028526C"/>
    <w:rsid w:val="0028541E"/>
    <w:rsid w:val="002857FF"/>
    <w:rsid w:val="00285AEF"/>
    <w:rsid w:val="002867AE"/>
    <w:rsid w:val="00291B27"/>
    <w:rsid w:val="00292C34"/>
    <w:rsid w:val="00296575"/>
    <w:rsid w:val="002A0289"/>
    <w:rsid w:val="002A2BD9"/>
    <w:rsid w:val="002A6DBD"/>
    <w:rsid w:val="002B0208"/>
    <w:rsid w:val="002B0459"/>
    <w:rsid w:val="002B10D3"/>
    <w:rsid w:val="002B132F"/>
    <w:rsid w:val="002B59EA"/>
    <w:rsid w:val="002C0117"/>
    <w:rsid w:val="002C1B22"/>
    <w:rsid w:val="002C371A"/>
    <w:rsid w:val="002C431C"/>
    <w:rsid w:val="002C4468"/>
    <w:rsid w:val="002C7FAF"/>
    <w:rsid w:val="002D432A"/>
    <w:rsid w:val="002D4D41"/>
    <w:rsid w:val="002D64B1"/>
    <w:rsid w:val="002D7765"/>
    <w:rsid w:val="002E1983"/>
    <w:rsid w:val="002E1BA3"/>
    <w:rsid w:val="002E1CBB"/>
    <w:rsid w:val="002E2E36"/>
    <w:rsid w:val="002E2FEA"/>
    <w:rsid w:val="002E53E1"/>
    <w:rsid w:val="002E6439"/>
    <w:rsid w:val="002E6A45"/>
    <w:rsid w:val="002E6EF7"/>
    <w:rsid w:val="002E7A93"/>
    <w:rsid w:val="002F269A"/>
    <w:rsid w:val="002F67E1"/>
    <w:rsid w:val="003012B6"/>
    <w:rsid w:val="00302C80"/>
    <w:rsid w:val="00307810"/>
    <w:rsid w:val="00311E96"/>
    <w:rsid w:val="0031505D"/>
    <w:rsid w:val="00317665"/>
    <w:rsid w:val="003179B8"/>
    <w:rsid w:val="00322117"/>
    <w:rsid w:val="00322A93"/>
    <w:rsid w:val="00323643"/>
    <w:rsid w:val="00323E10"/>
    <w:rsid w:val="003242C1"/>
    <w:rsid w:val="00324F45"/>
    <w:rsid w:val="003268F5"/>
    <w:rsid w:val="00326BD1"/>
    <w:rsid w:val="00326EC1"/>
    <w:rsid w:val="003279F4"/>
    <w:rsid w:val="003301C5"/>
    <w:rsid w:val="00334917"/>
    <w:rsid w:val="0033542D"/>
    <w:rsid w:val="0034004D"/>
    <w:rsid w:val="003432A8"/>
    <w:rsid w:val="003434AD"/>
    <w:rsid w:val="00343D29"/>
    <w:rsid w:val="00343DCD"/>
    <w:rsid w:val="0034523B"/>
    <w:rsid w:val="0034679F"/>
    <w:rsid w:val="003504AF"/>
    <w:rsid w:val="00350A18"/>
    <w:rsid w:val="003511C2"/>
    <w:rsid w:val="00351D9B"/>
    <w:rsid w:val="00351EAA"/>
    <w:rsid w:val="003526AB"/>
    <w:rsid w:val="00352714"/>
    <w:rsid w:val="00353D50"/>
    <w:rsid w:val="00356213"/>
    <w:rsid w:val="00360B46"/>
    <w:rsid w:val="00361335"/>
    <w:rsid w:val="003614F9"/>
    <w:rsid w:val="003617AD"/>
    <w:rsid w:val="0036401D"/>
    <w:rsid w:val="00364A50"/>
    <w:rsid w:val="003662F2"/>
    <w:rsid w:val="00367E63"/>
    <w:rsid w:val="00367F28"/>
    <w:rsid w:val="003722BD"/>
    <w:rsid w:val="0037283B"/>
    <w:rsid w:val="00372BAB"/>
    <w:rsid w:val="00373986"/>
    <w:rsid w:val="00376460"/>
    <w:rsid w:val="003769AE"/>
    <w:rsid w:val="00376DAA"/>
    <w:rsid w:val="00377257"/>
    <w:rsid w:val="00380030"/>
    <w:rsid w:val="00380947"/>
    <w:rsid w:val="003823C5"/>
    <w:rsid w:val="003864E5"/>
    <w:rsid w:val="0038792A"/>
    <w:rsid w:val="00390441"/>
    <w:rsid w:val="003904B0"/>
    <w:rsid w:val="00390942"/>
    <w:rsid w:val="00390C95"/>
    <w:rsid w:val="00392A4F"/>
    <w:rsid w:val="00393AA6"/>
    <w:rsid w:val="00396AE1"/>
    <w:rsid w:val="003A20F2"/>
    <w:rsid w:val="003A68C6"/>
    <w:rsid w:val="003A7686"/>
    <w:rsid w:val="003B16C2"/>
    <w:rsid w:val="003B1A64"/>
    <w:rsid w:val="003B1B17"/>
    <w:rsid w:val="003B45AB"/>
    <w:rsid w:val="003B778D"/>
    <w:rsid w:val="003C20A9"/>
    <w:rsid w:val="003C2298"/>
    <w:rsid w:val="003C2561"/>
    <w:rsid w:val="003C4F5D"/>
    <w:rsid w:val="003C7975"/>
    <w:rsid w:val="003C7DC1"/>
    <w:rsid w:val="003D3842"/>
    <w:rsid w:val="003D401D"/>
    <w:rsid w:val="003D4050"/>
    <w:rsid w:val="003D4DE5"/>
    <w:rsid w:val="003E21BB"/>
    <w:rsid w:val="003E342C"/>
    <w:rsid w:val="003E4974"/>
    <w:rsid w:val="003E66F0"/>
    <w:rsid w:val="003E7164"/>
    <w:rsid w:val="003E754A"/>
    <w:rsid w:val="003F0327"/>
    <w:rsid w:val="003F17B6"/>
    <w:rsid w:val="003F1D36"/>
    <w:rsid w:val="003F454F"/>
    <w:rsid w:val="003F7315"/>
    <w:rsid w:val="003F7CFF"/>
    <w:rsid w:val="004012AF"/>
    <w:rsid w:val="00401DE8"/>
    <w:rsid w:val="00401F38"/>
    <w:rsid w:val="00404B3B"/>
    <w:rsid w:val="00406595"/>
    <w:rsid w:val="0040665C"/>
    <w:rsid w:val="004068DC"/>
    <w:rsid w:val="00407FDC"/>
    <w:rsid w:val="00410A7F"/>
    <w:rsid w:val="00411442"/>
    <w:rsid w:val="00412747"/>
    <w:rsid w:val="004132AA"/>
    <w:rsid w:val="004132BA"/>
    <w:rsid w:val="004139A4"/>
    <w:rsid w:val="00414705"/>
    <w:rsid w:val="00415742"/>
    <w:rsid w:val="00417CD4"/>
    <w:rsid w:val="00420FC6"/>
    <w:rsid w:val="00421B54"/>
    <w:rsid w:val="00421BD2"/>
    <w:rsid w:val="00421C20"/>
    <w:rsid w:val="00424861"/>
    <w:rsid w:val="00424D2E"/>
    <w:rsid w:val="0042728B"/>
    <w:rsid w:val="00427ACC"/>
    <w:rsid w:val="00427F1C"/>
    <w:rsid w:val="00431BEB"/>
    <w:rsid w:val="00433F47"/>
    <w:rsid w:val="0043418A"/>
    <w:rsid w:val="004342B1"/>
    <w:rsid w:val="004370AC"/>
    <w:rsid w:val="00437FF1"/>
    <w:rsid w:val="00440A16"/>
    <w:rsid w:val="00441930"/>
    <w:rsid w:val="004430FA"/>
    <w:rsid w:val="00443595"/>
    <w:rsid w:val="0044563B"/>
    <w:rsid w:val="004458BE"/>
    <w:rsid w:val="00446472"/>
    <w:rsid w:val="0045070D"/>
    <w:rsid w:val="00451861"/>
    <w:rsid w:val="004531D2"/>
    <w:rsid w:val="00453C03"/>
    <w:rsid w:val="00454DEC"/>
    <w:rsid w:val="00456235"/>
    <w:rsid w:val="004564A2"/>
    <w:rsid w:val="00457E68"/>
    <w:rsid w:val="00461B1F"/>
    <w:rsid w:val="00464530"/>
    <w:rsid w:val="004645A8"/>
    <w:rsid w:val="00466450"/>
    <w:rsid w:val="00466D93"/>
    <w:rsid w:val="00466E5C"/>
    <w:rsid w:val="00467969"/>
    <w:rsid w:val="00467B68"/>
    <w:rsid w:val="004721C3"/>
    <w:rsid w:val="004722DF"/>
    <w:rsid w:val="004745EC"/>
    <w:rsid w:val="00475DEB"/>
    <w:rsid w:val="004776B4"/>
    <w:rsid w:val="004814C8"/>
    <w:rsid w:val="00481D58"/>
    <w:rsid w:val="00481DC0"/>
    <w:rsid w:val="00483284"/>
    <w:rsid w:val="00483C9C"/>
    <w:rsid w:val="00486627"/>
    <w:rsid w:val="004909F2"/>
    <w:rsid w:val="00491AAD"/>
    <w:rsid w:val="0049503C"/>
    <w:rsid w:val="00496DF2"/>
    <w:rsid w:val="004977C2"/>
    <w:rsid w:val="004A176C"/>
    <w:rsid w:val="004A1781"/>
    <w:rsid w:val="004A1D58"/>
    <w:rsid w:val="004A399B"/>
    <w:rsid w:val="004A3EF4"/>
    <w:rsid w:val="004A5C33"/>
    <w:rsid w:val="004A5CE4"/>
    <w:rsid w:val="004A6229"/>
    <w:rsid w:val="004B0341"/>
    <w:rsid w:val="004B1711"/>
    <w:rsid w:val="004B1713"/>
    <w:rsid w:val="004B1DCA"/>
    <w:rsid w:val="004B6477"/>
    <w:rsid w:val="004B65B8"/>
    <w:rsid w:val="004B7655"/>
    <w:rsid w:val="004C22B3"/>
    <w:rsid w:val="004C26A6"/>
    <w:rsid w:val="004C3E40"/>
    <w:rsid w:val="004C4344"/>
    <w:rsid w:val="004C43E9"/>
    <w:rsid w:val="004C591E"/>
    <w:rsid w:val="004C5AB2"/>
    <w:rsid w:val="004D1014"/>
    <w:rsid w:val="004D1667"/>
    <w:rsid w:val="004D28FB"/>
    <w:rsid w:val="004D297D"/>
    <w:rsid w:val="004D2FA4"/>
    <w:rsid w:val="004D3057"/>
    <w:rsid w:val="004D44AF"/>
    <w:rsid w:val="004D4F26"/>
    <w:rsid w:val="004D7212"/>
    <w:rsid w:val="004D7B70"/>
    <w:rsid w:val="004E0E53"/>
    <w:rsid w:val="004E19D3"/>
    <w:rsid w:val="004E26E0"/>
    <w:rsid w:val="004E3D2A"/>
    <w:rsid w:val="004E5195"/>
    <w:rsid w:val="004E6F9D"/>
    <w:rsid w:val="004E7319"/>
    <w:rsid w:val="004E7B61"/>
    <w:rsid w:val="004F0A89"/>
    <w:rsid w:val="004F0AAB"/>
    <w:rsid w:val="004F2439"/>
    <w:rsid w:val="004F501A"/>
    <w:rsid w:val="0050031D"/>
    <w:rsid w:val="00501E57"/>
    <w:rsid w:val="00501E67"/>
    <w:rsid w:val="0050354D"/>
    <w:rsid w:val="005059CD"/>
    <w:rsid w:val="005060BA"/>
    <w:rsid w:val="00507580"/>
    <w:rsid w:val="005076B1"/>
    <w:rsid w:val="00513D4B"/>
    <w:rsid w:val="00514CE2"/>
    <w:rsid w:val="00515D1B"/>
    <w:rsid w:val="00516BA4"/>
    <w:rsid w:val="0052027E"/>
    <w:rsid w:val="00520C25"/>
    <w:rsid w:val="005217FD"/>
    <w:rsid w:val="0052411F"/>
    <w:rsid w:val="00525398"/>
    <w:rsid w:val="0052592A"/>
    <w:rsid w:val="00526945"/>
    <w:rsid w:val="00526DE4"/>
    <w:rsid w:val="00533979"/>
    <w:rsid w:val="005360F0"/>
    <w:rsid w:val="00540B2C"/>
    <w:rsid w:val="00540F29"/>
    <w:rsid w:val="00542286"/>
    <w:rsid w:val="00542549"/>
    <w:rsid w:val="005428F1"/>
    <w:rsid w:val="005431AF"/>
    <w:rsid w:val="0054658A"/>
    <w:rsid w:val="00546A98"/>
    <w:rsid w:val="00547215"/>
    <w:rsid w:val="00547930"/>
    <w:rsid w:val="0055271D"/>
    <w:rsid w:val="00552CE7"/>
    <w:rsid w:val="00552CE8"/>
    <w:rsid w:val="00555B8D"/>
    <w:rsid w:val="005603B0"/>
    <w:rsid w:val="00560C46"/>
    <w:rsid w:val="005614B7"/>
    <w:rsid w:val="00561C28"/>
    <w:rsid w:val="00562C62"/>
    <w:rsid w:val="00565856"/>
    <w:rsid w:val="00565A9D"/>
    <w:rsid w:val="005667BC"/>
    <w:rsid w:val="00567D15"/>
    <w:rsid w:val="005747DD"/>
    <w:rsid w:val="00574FFF"/>
    <w:rsid w:val="00577A0D"/>
    <w:rsid w:val="00581207"/>
    <w:rsid w:val="00581BD0"/>
    <w:rsid w:val="00581C3E"/>
    <w:rsid w:val="00581DA4"/>
    <w:rsid w:val="005824DF"/>
    <w:rsid w:val="00587BBD"/>
    <w:rsid w:val="00591019"/>
    <w:rsid w:val="00591A5A"/>
    <w:rsid w:val="00592E7A"/>
    <w:rsid w:val="00593ADF"/>
    <w:rsid w:val="00593CED"/>
    <w:rsid w:val="00594CDF"/>
    <w:rsid w:val="005952BA"/>
    <w:rsid w:val="005953D5"/>
    <w:rsid w:val="005A210D"/>
    <w:rsid w:val="005A32E0"/>
    <w:rsid w:val="005A5924"/>
    <w:rsid w:val="005B00CB"/>
    <w:rsid w:val="005B1369"/>
    <w:rsid w:val="005B25C4"/>
    <w:rsid w:val="005B28AA"/>
    <w:rsid w:val="005B468D"/>
    <w:rsid w:val="005B4B9A"/>
    <w:rsid w:val="005B5977"/>
    <w:rsid w:val="005B6D6A"/>
    <w:rsid w:val="005B6F2D"/>
    <w:rsid w:val="005C10E7"/>
    <w:rsid w:val="005C1703"/>
    <w:rsid w:val="005C1AB1"/>
    <w:rsid w:val="005C3A59"/>
    <w:rsid w:val="005C4FA7"/>
    <w:rsid w:val="005C510F"/>
    <w:rsid w:val="005C5796"/>
    <w:rsid w:val="005D09FC"/>
    <w:rsid w:val="005D7485"/>
    <w:rsid w:val="005E4814"/>
    <w:rsid w:val="005E54CE"/>
    <w:rsid w:val="005E6215"/>
    <w:rsid w:val="005E6388"/>
    <w:rsid w:val="005E6B50"/>
    <w:rsid w:val="005E7DE4"/>
    <w:rsid w:val="005F207F"/>
    <w:rsid w:val="005F3683"/>
    <w:rsid w:val="005F51E7"/>
    <w:rsid w:val="005F66B1"/>
    <w:rsid w:val="005F6A84"/>
    <w:rsid w:val="00601A39"/>
    <w:rsid w:val="00603398"/>
    <w:rsid w:val="00605C26"/>
    <w:rsid w:val="006064C8"/>
    <w:rsid w:val="00607C9B"/>
    <w:rsid w:val="00612E43"/>
    <w:rsid w:val="00616DE3"/>
    <w:rsid w:val="00616EE5"/>
    <w:rsid w:val="00616FD0"/>
    <w:rsid w:val="0062073F"/>
    <w:rsid w:val="00621053"/>
    <w:rsid w:val="0062122C"/>
    <w:rsid w:val="00624CB9"/>
    <w:rsid w:val="00624D30"/>
    <w:rsid w:val="00626BE5"/>
    <w:rsid w:val="00630142"/>
    <w:rsid w:val="00630CB2"/>
    <w:rsid w:val="006318A4"/>
    <w:rsid w:val="0063242C"/>
    <w:rsid w:val="00632969"/>
    <w:rsid w:val="00637076"/>
    <w:rsid w:val="006405F2"/>
    <w:rsid w:val="00640AE1"/>
    <w:rsid w:val="00643826"/>
    <w:rsid w:val="006440F4"/>
    <w:rsid w:val="00646FE4"/>
    <w:rsid w:val="00647B81"/>
    <w:rsid w:val="006534B5"/>
    <w:rsid w:val="00654C96"/>
    <w:rsid w:val="00660444"/>
    <w:rsid w:val="00664A87"/>
    <w:rsid w:val="00664B84"/>
    <w:rsid w:val="00666C20"/>
    <w:rsid w:val="00667E3C"/>
    <w:rsid w:val="00670639"/>
    <w:rsid w:val="006707FE"/>
    <w:rsid w:val="00670BD6"/>
    <w:rsid w:val="00673539"/>
    <w:rsid w:val="00673A15"/>
    <w:rsid w:val="00674127"/>
    <w:rsid w:val="006764AD"/>
    <w:rsid w:val="0067670D"/>
    <w:rsid w:val="00676784"/>
    <w:rsid w:val="00676CE6"/>
    <w:rsid w:val="0067748A"/>
    <w:rsid w:val="00677D9F"/>
    <w:rsid w:val="00683AD4"/>
    <w:rsid w:val="0068421F"/>
    <w:rsid w:val="00685BA9"/>
    <w:rsid w:val="006862B7"/>
    <w:rsid w:val="00687F82"/>
    <w:rsid w:val="0069153F"/>
    <w:rsid w:val="0069206A"/>
    <w:rsid w:val="00692B4D"/>
    <w:rsid w:val="0069793A"/>
    <w:rsid w:val="006A0CE9"/>
    <w:rsid w:val="006A20FD"/>
    <w:rsid w:val="006A4C07"/>
    <w:rsid w:val="006A5853"/>
    <w:rsid w:val="006A6386"/>
    <w:rsid w:val="006A79C3"/>
    <w:rsid w:val="006B0345"/>
    <w:rsid w:val="006B087B"/>
    <w:rsid w:val="006B0D8F"/>
    <w:rsid w:val="006B3689"/>
    <w:rsid w:val="006B3CB3"/>
    <w:rsid w:val="006B56F9"/>
    <w:rsid w:val="006B61F2"/>
    <w:rsid w:val="006B6543"/>
    <w:rsid w:val="006B6E20"/>
    <w:rsid w:val="006C0AAA"/>
    <w:rsid w:val="006C0E1C"/>
    <w:rsid w:val="006C1EBF"/>
    <w:rsid w:val="006C2765"/>
    <w:rsid w:val="006C2C76"/>
    <w:rsid w:val="006C2D10"/>
    <w:rsid w:val="006C3E08"/>
    <w:rsid w:val="006C3EEE"/>
    <w:rsid w:val="006C64A8"/>
    <w:rsid w:val="006C7833"/>
    <w:rsid w:val="006D3AB2"/>
    <w:rsid w:val="006E1609"/>
    <w:rsid w:val="006E1622"/>
    <w:rsid w:val="006E30A2"/>
    <w:rsid w:val="006E7579"/>
    <w:rsid w:val="006E7F3D"/>
    <w:rsid w:val="006F0162"/>
    <w:rsid w:val="00702DEE"/>
    <w:rsid w:val="00712EA5"/>
    <w:rsid w:val="007132DC"/>
    <w:rsid w:val="00713541"/>
    <w:rsid w:val="00715C46"/>
    <w:rsid w:val="00715FC7"/>
    <w:rsid w:val="0071765F"/>
    <w:rsid w:val="0071769E"/>
    <w:rsid w:val="007179D6"/>
    <w:rsid w:val="00717EC1"/>
    <w:rsid w:val="00721DB0"/>
    <w:rsid w:val="00722896"/>
    <w:rsid w:val="0072360E"/>
    <w:rsid w:val="00723BBB"/>
    <w:rsid w:val="007254C1"/>
    <w:rsid w:val="00732BE7"/>
    <w:rsid w:val="007350BF"/>
    <w:rsid w:val="00740D91"/>
    <w:rsid w:val="007444EE"/>
    <w:rsid w:val="00745412"/>
    <w:rsid w:val="0074552F"/>
    <w:rsid w:val="00745958"/>
    <w:rsid w:val="00745E85"/>
    <w:rsid w:val="007474C6"/>
    <w:rsid w:val="00747529"/>
    <w:rsid w:val="00747F5D"/>
    <w:rsid w:val="00750093"/>
    <w:rsid w:val="00750875"/>
    <w:rsid w:val="00751199"/>
    <w:rsid w:val="00752166"/>
    <w:rsid w:val="007521C9"/>
    <w:rsid w:val="007521EF"/>
    <w:rsid w:val="00752CC1"/>
    <w:rsid w:val="0075323A"/>
    <w:rsid w:val="0075762D"/>
    <w:rsid w:val="007636D9"/>
    <w:rsid w:val="00764B5E"/>
    <w:rsid w:val="00764E80"/>
    <w:rsid w:val="00766669"/>
    <w:rsid w:val="007677AB"/>
    <w:rsid w:val="00767F5A"/>
    <w:rsid w:val="007704CE"/>
    <w:rsid w:val="00774E46"/>
    <w:rsid w:val="00776479"/>
    <w:rsid w:val="00780E0A"/>
    <w:rsid w:val="00783125"/>
    <w:rsid w:val="00791792"/>
    <w:rsid w:val="007918A8"/>
    <w:rsid w:val="00792265"/>
    <w:rsid w:val="00793330"/>
    <w:rsid w:val="007947F0"/>
    <w:rsid w:val="00795025"/>
    <w:rsid w:val="00796D6E"/>
    <w:rsid w:val="007A20D9"/>
    <w:rsid w:val="007A3D6E"/>
    <w:rsid w:val="007B14E8"/>
    <w:rsid w:val="007B2060"/>
    <w:rsid w:val="007B2BB7"/>
    <w:rsid w:val="007B5B05"/>
    <w:rsid w:val="007B5D66"/>
    <w:rsid w:val="007B6C14"/>
    <w:rsid w:val="007C2CF0"/>
    <w:rsid w:val="007C6968"/>
    <w:rsid w:val="007D2613"/>
    <w:rsid w:val="007D4680"/>
    <w:rsid w:val="007D46F3"/>
    <w:rsid w:val="007D4C99"/>
    <w:rsid w:val="007D73B0"/>
    <w:rsid w:val="007E041F"/>
    <w:rsid w:val="007E32CB"/>
    <w:rsid w:val="007E3352"/>
    <w:rsid w:val="007E6874"/>
    <w:rsid w:val="007F1293"/>
    <w:rsid w:val="007F1322"/>
    <w:rsid w:val="007F2B7B"/>
    <w:rsid w:val="007F3DAE"/>
    <w:rsid w:val="008022EB"/>
    <w:rsid w:val="008034D4"/>
    <w:rsid w:val="008052D8"/>
    <w:rsid w:val="00806542"/>
    <w:rsid w:val="00811315"/>
    <w:rsid w:val="00811578"/>
    <w:rsid w:val="00812088"/>
    <w:rsid w:val="00813E5C"/>
    <w:rsid w:val="0081420B"/>
    <w:rsid w:val="008216BB"/>
    <w:rsid w:val="00823D8C"/>
    <w:rsid w:val="00824048"/>
    <w:rsid w:val="0082552A"/>
    <w:rsid w:val="00827DBD"/>
    <w:rsid w:val="00827F00"/>
    <w:rsid w:val="00830651"/>
    <w:rsid w:val="00831638"/>
    <w:rsid w:val="00832DFD"/>
    <w:rsid w:val="0083301C"/>
    <w:rsid w:val="00833DA0"/>
    <w:rsid w:val="0083440E"/>
    <w:rsid w:val="0084122E"/>
    <w:rsid w:val="00841BFF"/>
    <w:rsid w:val="00842112"/>
    <w:rsid w:val="008434AD"/>
    <w:rsid w:val="00843F14"/>
    <w:rsid w:val="00844088"/>
    <w:rsid w:val="0084450D"/>
    <w:rsid w:val="008472CE"/>
    <w:rsid w:val="008508C3"/>
    <w:rsid w:val="0085264A"/>
    <w:rsid w:val="0085276F"/>
    <w:rsid w:val="00853571"/>
    <w:rsid w:val="008550B4"/>
    <w:rsid w:val="00855FA6"/>
    <w:rsid w:val="00856945"/>
    <w:rsid w:val="00857172"/>
    <w:rsid w:val="00857B11"/>
    <w:rsid w:val="0086000E"/>
    <w:rsid w:val="00860EF2"/>
    <w:rsid w:val="00861FAC"/>
    <w:rsid w:val="00862BC7"/>
    <w:rsid w:val="00863E47"/>
    <w:rsid w:val="008641D3"/>
    <w:rsid w:val="00865772"/>
    <w:rsid w:val="00865AFE"/>
    <w:rsid w:val="008669AE"/>
    <w:rsid w:val="00874133"/>
    <w:rsid w:val="008808CE"/>
    <w:rsid w:val="00884277"/>
    <w:rsid w:val="00884BF8"/>
    <w:rsid w:val="00885635"/>
    <w:rsid w:val="00885C41"/>
    <w:rsid w:val="0089053C"/>
    <w:rsid w:val="00892348"/>
    <w:rsid w:val="00892A79"/>
    <w:rsid w:val="008978A0"/>
    <w:rsid w:val="00897B5E"/>
    <w:rsid w:val="008A1943"/>
    <w:rsid w:val="008A3110"/>
    <w:rsid w:val="008A4EF4"/>
    <w:rsid w:val="008A5A5E"/>
    <w:rsid w:val="008B2A7B"/>
    <w:rsid w:val="008B3117"/>
    <w:rsid w:val="008B3463"/>
    <w:rsid w:val="008B4A2F"/>
    <w:rsid w:val="008B4EC5"/>
    <w:rsid w:val="008B5B24"/>
    <w:rsid w:val="008C6ADD"/>
    <w:rsid w:val="008C6BA3"/>
    <w:rsid w:val="008D28D6"/>
    <w:rsid w:val="008D35FB"/>
    <w:rsid w:val="008D6658"/>
    <w:rsid w:val="008D6FA4"/>
    <w:rsid w:val="008E1E58"/>
    <w:rsid w:val="008E3961"/>
    <w:rsid w:val="008E53A9"/>
    <w:rsid w:val="008E7642"/>
    <w:rsid w:val="008E7EB7"/>
    <w:rsid w:val="008F02BA"/>
    <w:rsid w:val="008F048D"/>
    <w:rsid w:val="008F3161"/>
    <w:rsid w:val="008F36DD"/>
    <w:rsid w:val="008F5499"/>
    <w:rsid w:val="008F5E2E"/>
    <w:rsid w:val="008F7A46"/>
    <w:rsid w:val="008F7F46"/>
    <w:rsid w:val="0090005B"/>
    <w:rsid w:val="00900333"/>
    <w:rsid w:val="0090263D"/>
    <w:rsid w:val="009043DA"/>
    <w:rsid w:val="0090704A"/>
    <w:rsid w:val="00910CFD"/>
    <w:rsid w:val="0091358C"/>
    <w:rsid w:val="00913B00"/>
    <w:rsid w:val="009208E4"/>
    <w:rsid w:val="00921FC9"/>
    <w:rsid w:val="00922157"/>
    <w:rsid w:val="009221A1"/>
    <w:rsid w:val="009229FE"/>
    <w:rsid w:val="00922B05"/>
    <w:rsid w:val="00925643"/>
    <w:rsid w:val="00925AB5"/>
    <w:rsid w:val="0092650C"/>
    <w:rsid w:val="009275F8"/>
    <w:rsid w:val="00927ACF"/>
    <w:rsid w:val="00927AE5"/>
    <w:rsid w:val="00927D1C"/>
    <w:rsid w:val="0093173F"/>
    <w:rsid w:val="00931A6A"/>
    <w:rsid w:val="00931DD8"/>
    <w:rsid w:val="0093334B"/>
    <w:rsid w:val="00935A4D"/>
    <w:rsid w:val="00936130"/>
    <w:rsid w:val="0094000D"/>
    <w:rsid w:val="009400D5"/>
    <w:rsid w:val="009414F3"/>
    <w:rsid w:val="0094167D"/>
    <w:rsid w:val="00941F0A"/>
    <w:rsid w:val="00943F72"/>
    <w:rsid w:val="009449AE"/>
    <w:rsid w:val="009449B9"/>
    <w:rsid w:val="00944EE8"/>
    <w:rsid w:val="00945D7D"/>
    <w:rsid w:val="009467AF"/>
    <w:rsid w:val="00946B18"/>
    <w:rsid w:val="00946EDB"/>
    <w:rsid w:val="00947E45"/>
    <w:rsid w:val="009519E1"/>
    <w:rsid w:val="00952028"/>
    <w:rsid w:val="00957D32"/>
    <w:rsid w:val="00960A67"/>
    <w:rsid w:val="009654CF"/>
    <w:rsid w:val="00970771"/>
    <w:rsid w:val="0097308B"/>
    <w:rsid w:val="00973751"/>
    <w:rsid w:val="009737FB"/>
    <w:rsid w:val="00974F59"/>
    <w:rsid w:val="0097524D"/>
    <w:rsid w:val="00975D78"/>
    <w:rsid w:val="0097733A"/>
    <w:rsid w:val="009823BE"/>
    <w:rsid w:val="009865EC"/>
    <w:rsid w:val="00990C48"/>
    <w:rsid w:val="0099227F"/>
    <w:rsid w:val="00992479"/>
    <w:rsid w:val="00992503"/>
    <w:rsid w:val="00995448"/>
    <w:rsid w:val="00995BB2"/>
    <w:rsid w:val="0099687B"/>
    <w:rsid w:val="0099725D"/>
    <w:rsid w:val="0099771B"/>
    <w:rsid w:val="009A12BA"/>
    <w:rsid w:val="009A24F4"/>
    <w:rsid w:val="009A280E"/>
    <w:rsid w:val="009A494C"/>
    <w:rsid w:val="009A5880"/>
    <w:rsid w:val="009A6B1F"/>
    <w:rsid w:val="009A6DF9"/>
    <w:rsid w:val="009A7F47"/>
    <w:rsid w:val="009B0282"/>
    <w:rsid w:val="009B0EE0"/>
    <w:rsid w:val="009B2C15"/>
    <w:rsid w:val="009B323F"/>
    <w:rsid w:val="009B488C"/>
    <w:rsid w:val="009C036F"/>
    <w:rsid w:val="009C0A55"/>
    <w:rsid w:val="009C13F2"/>
    <w:rsid w:val="009C3BE4"/>
    <w:rsid w:val="009C41D1"/>
    <w:rsid w:val="009C4B54"/>
    <w:rsid w:val="009D1283"/>
    <w:rsid w:val="009D412D"/>
    <w:rsid w:val="009D4292"/>
    <w:rsid w:val="009D6632"/>
    <w:rsid w:val="009D694D"/>
    <w:rsid w:val="009D748A"/>
    <w:rsid w:val="009D7699"/>
    <w:rsid w:val="009E0001"/>
    <w:rsid w:val="009E03B4"/>
    <w:rsid w:val="009E0A41"/>
    <w:rsid w:val="009E342B"/>
    <w:rsid w:val="009E5105"/>
    <w:rsid w:val="009E606C"/>
    <w:rsid w:val="009E6364"/>
    <w:rsid w:val="009E78AD"/>
    <w:rsid w:val="009E7A7F"/>
    <w:rsid w:val="009F0762"/>
    <w:rsid w:val="009F1902"/>
    <w:rsid w:val="009F28AE"/>
    <w:rsid w:val="009F399D"/>
    <w:rsid w:val="009F4B07"/>
    <w:rsid w:val="00A02F56"/>
    <w:rsid w:val="00A0468C"/>
    <w:rsid w:val="00A046EA"/>
    <w:rsid w:val="00A04B2D"/>
    <w:rsid w:val="00A053B4"/>
    <w:rsid w:val="00A12400"/>
    <w:rsid w:val="00A12C4C"/>
    <w:rsid w:val="00A12F88"/>
    <w:rsid w:val="00A152B1"/>
    <w:rsid w:val="00A16507"/>
    <w:rsid w:val="00A204C5"/>
    <w:rsid w:val="00A2145E"/>
    <w:rsid w:val="00A22CCB"/>
    <w:rsid w:val="00A23B90"/>
    <w:rsid w:val="00A24187"/>
    <w:rsid w:val="00A244D1"/>
    <w:rsid w:val="00A248E6"/>
    <w:rsid w:val="00A254E3"/>
    <w:rsid w:val="00A31977"/>
    <w:rsid w:val="00A31A8C"/>
    <w:rsid w:val="00A325E7"/>
    <w:rsid w:val="00A33219"/>
    <w:rsid w:val="00A36986"/>
    <w:rsid w:val="00A37178"/>
    <w:rsid w:val="00A40C1F"/>
    <w:rsid w:val="00A41AA2"/>
    <w:rsid w:val="00A535DF"/>
    <w:rsid w:val="00A56377"/>
    <w:rsid w:val="00A608FE"/>
    <w:rsid w:val="00A60E57"/>
    <w:rsid w:val="00A62582"/>
    <w:rsid w:val="00A65FD9"/>
    <w:rsid w:val="00A66534"/>
    <w:rsid w:val="00A70AF2"/>
    <w:rsid w:val="00A70CC2"/>
    <w:rsid w:val="00A7331E"/>
    <w:rsid w:val="00A76E4D"/>
    <w:rsid w:val="00A80439"/>
    <w:rsid w:val="00A81DA2"/>
    <w:rsid w:val="00A82A5E"/>
    <w:rsid w:val="00A830DA"/>
    <w:rsid w:val="00A859D4"/>
    <w:rsid w:val="00A86D01"/>
    <w:rsid w:val="00A936AA"/>
    <w:rsid w:val="00A942EC"/>
    <w:rsid w:val="00A95131"/>
    <w:rsid w:val="00AA10BF"/>
    <w:rsid w:val="00AA2272"/>
    <w:rsid w:val="00AA55CE"/>
    <w:rsid w:val="00AB05BF"/>
    <w:rsid w:val="00AB0D9A"/>
    <w:rsid w:val="00AB6E6B"/>
    <w:rsid w:val="00AB7B40"/>
    <w:rsid w:val="00AC1F6F"/>
    <w:rsid w:val="00AC276A"/>
    <w:rsid w:val="00AC36CE"/>
    <w:rsid w:val="00AC537B"/>
    <w:rsid w:val="00AC701D"/>
    <w:rsid w:val="00AC7DF6"/>
    <w:rsid w:val="00AD2290"/>
    <w:rsid w:val="00AD4FF1"/>
    <w:rsid w:val="00AE050E"/>
    <w:rsid w:val="00AE1357"/>
    <w:rsid w:val="00AE3B73"/>
    <w:rsid w:val="00AE736F"/>
    <w:rsid w:val="00AF2DF4"/>
    <w:rsid w:val="00AF49C1"/>
    <w:rsid w:val="00AF5143"/>
    <w:rsid w:val="00AF6190"/>
    <w:rsid w:val="00AF6B69"/>
    <w:rsid w:val="00AF6C72"/>
    <w:rsid w:val="00B02023"/>
    <w:rsid w:val="00B02146"/>
    <w:rsid w:val="00B05006"/>
    <w:rsid w:val="00B075AA"/>
    <w:rsid w:val="00B0797F"/>
    <w:rsid w:val="00B10838"/>
    <w:rsid w:val="00B11F87"/>
    <w:rsid w:val="00B12E6A"/>
    <w:rsid w:val="00B14ED2"/>
    <w:rsid w:val="00B14EEE"/>
    <w:rsid w:val="00B163B1"/>
    <w:rsid w:val="00B17481"/>
    <w:rsid w:val="00B2033D"/>
    <w:rsid w:val="00B20CB7"/>
    <w:rsid w:val="00B2186A"/>
    <w:rsid w:val="00B222C4"/>
    <w:rsid w:val="00B224B2"/>
    <w:rsid w:val="00B27CFE"/>
    <w:rsid w:val="00B32D4A"/>
    <w:rsid w:val="00B32E75"/>
    <w:rsid w:val="00B3358C"/>
    <w:rsid w:val="00B34E24"/>
    <w:rsid w:val="00B40B5C"/>
    <w:rsid w:val="00B412D5"/>
    <w:rsid w:val="00B42ADA"/>
    <w:rsid w:val="00B44338"/>
    <w:rsid w:val="00B45B9C"/>
    <w:rsid w:val="00B505FA"/>
    <w:rsid w:val="00B52C63"/>
    <w:rsid w:val="00B530B5"/>
    <w:rsid w:val="00B54AD1"/>
    <w:rsid w:val="00B5572E"/>
    <w:rsid w:val="00B562B7"/>
    <w:rsid w:val="00B56CFC"/>
    <w:rsid w:val="00B602FA"/>
    <w:rsid w:val="00B60601"/>
    <w:rsid w:val="00B617F8"/>
    <w:rsid w:val="00B61C46"/>
    <w:rsid w:val="00B6569A"/>
    <w:rsid w:val="00B65F5D"/>
    <w:rsid w:val="00B663B0"/>
    <w:rsid w:val="00B67AC4"/>
    <w:rsid w:val="00B718A4"/>
    <w:rsid w:val="00B71D35"/>
    <w:rsid w:val="00B72CA2"/>
    <w:rsid w:val="00B73DD1"/>
    <w:rsid w:val="00B748B5"/>
    <w:rsid w:val="00B7568F"/>
    <w:rsid w:val="00B7643A"/>
    <w:rsid w:val="00B7741D"/>
    <w:rsid w:val="00B779F3"/>
    <w:rsid w:val="00B80246"/>
    <w:rsid w:val="00B82FC9"/>
    <w:rsid w:val="00B872DA"/>
    <w:rsid w:val="00B87EB5"/>
    <w:rsid w:val="00B92035"/>
    <w:rsid w:val="00B923CE"/>
    <w:rsid w:val="00B933AD"/>
    <w:rsid w:val="00B9346A"/>
    <w:rsid w:val="00B9405F"/>
    <w:rsid w:val="00B9412D"/>
    <w:rsid w:val="00B94973"/>
    <w:rsid w:val="00B94A9B"/>
    <w:rsid w:val="00B94C01"/>
    <w:rsid w:val="00B9683A"/>
    <w:rsid w:val="00B9706B"/>
    <w:rsid w:val="00BA4F43"/>
    <w:rsid w:val="00BA6070"/>
    <w:rsid w:val="00BA67A8"/>
    <w:rsid w:val="00BB0902"/>
    <w:rsid w:val="00BB16E1"/>
    <w:rsid w:val="00BB1A73"/>
    <w:rsid w:val="00BB2752"/>
    <w:rsid w:val="00BB322A"/>
    <w:rsid w:val="00BB3321"/>
    <w:rsid w:val="00BC178C"/>
    <w:rsid w:val="00BC288B"/>
    <w:rsid w:val="00BC3364"/>
    <w:rsid w:val="00BC6EE9"/>
    <w:rsid w:val="00BD1167"/>
    <w:rsid w:val="00BD116A"/>
    <w:rsid w:val="00BD1817"/>
    <w:rsid w:val="00BD1BCD"/>
    <w:rsid w:val="00BD4D64"/>
    <w:rsid w:val="00BD66BA"/>
    <w:rsid w:val="00BD6914"/>
    <w:rsid w:val="00BE03F8"/>
    <w:rsid w:val="00BE184C"/>
    <w:rsid w:val="00BE1946"/>
    <w:rsid w:val="00BE2555"/>
    <w:rsid w:val="00BE47BB"/>
    <w:rsid w:val="00BE69E3"/>
    <w:rsid w:val="00BF1310"/>
    <w:rsid w:val="00BF6D54"/>
    <w:rsid w:val="00BF6F6B"/>
    <w:rsid w:val="00BF77DD"/>
    <w:rsid w:val="00C02522"/>
    <w:rsid w:val="00C026A1"/>
    <w:rsid w:val="00C044C4"/>
    <w:rsid w:val="00C05F6B"/>
    <w:rsid w:val="00C06892"/>
    <w:rsid w:val="00C07696"/>
    <w:rsid w:val="00C07A33"/>
    <w:rsid w:val="00C1040C"/>
    <w:rsid w:val="00C10708"/>
    <w:rsid w:val="00C1233B"/>
    <w:rsid w:val="00C12821"/>
    <w:rsid w:val="00C144FB"/>
    <w:rsid w:val="00C14CFB"/>
    <w:rsid w:val="00C154BB"/>
    <w:rsid w:val="00C16050"/>
    <w:rsid w:val="00C16D1B"/>
    <w:rsid w:val="00C20F4B"/>
    <w:rsid w:val="00C241B5"/>
    <w:rsid w:val="00C2472A"/>
    <w:rsid w:val="00C2574F"/>
    <w:rsid w:val="00C26395"/>
    <w:rsid w:val="00C268FA"/>
    <w:rsid w:val="00C26BBB"/>
    <w:rsid w:val="00C27D42"/>
    <w:rsid w:val="00C3114E"/>
    <w:rsid w:val="00C321E8"/>
    <w:rsid w:val="00C32E0D"/>
    <w:rsid w:val="00C331A2"/>
    <w:rsid w:val="00C34977"/>
    <w:rsid w:val="00C34EA2"/>
    <w:rsid w:val="00C36FE8"/>
    <w:rsid w:val="00C411CF"/>
    <w:rsid w:val="00C41721"/>
    <w:rsid w:val="00C4376F"/>
    <w:rsid w:val="00C46790"/>
    <w:rsid w:val="00C46C74"/>
    <w:rsid w:val="00C46EBB"/>
    <w:rsid w:val="00C50C7A"/>
    <w:rsid w:val="00C518EC"/>
    <w:rsid w:val="00C51C91"/>
    <w:rsid w:val="00C530A7"/>
    <w:rsid w:val="00C5413E"/>
    <w:rsid w:val="00C54ACB"/>
    <w:rsid w:val="00C564CC"/>
    <w:rsid w:val="00C572E8"/>
    <w:rsid w:val="00C6382E"/>
    <w:rsid w:val="00C63D18"/>
    <w:rsid w:val="00C64E8F"/>
    <w:rsid w:val="00C65317"/>
    <w:rsid w:val="00C65D52"/>
    <w:rsid w:val="00C65FC0"/>
    <w:rsid w:val="00C71FCC"/>
    <w:rsid w:val="00C743CB"/>
    <w:rsid w:val="00C7482F"/>
    <w:rsid w:val="00C81600"/>
    <w:rsid w:val="00C81779"/>
    <w:rsid w:val="00C82866"/>
    <w:rsid w:val="00C8348C"/>
    <w:rsid w:val="00C844CC"/>
    <w:rsid w:val="00C8486C"/>
    <w:rsid w:val="00C85484"/>
    <w:rsid w:val="00C8717E"/>
    <w:rsid w:val="00C87CC5"/>
    <w:rsid w:val="00C912DF"/>
    <w:rsid w:val="00C937C1"/>
    <w:rsid w:val="00C93F0C"/>
    <w:rsid w:val="00C95A52"/>
    <w:rsid w:val="00C96A50"/>
    <w:rsid w:val="00C96D34"/>
    <w:rsid w:val="00CA0F63"/>
    <w:rsid w:val="00CA3F09"/>
    <w:rsid w:val="00CA3F67"/>
    <w:rsid w:val="00CA4564"/>
    <w:rsid w:val="00CA7B19"/>
    <w:rsid w:val="00CA7E0D"/>
    <w:rsid w:val="00CB2A56"/>
    <w:rsid w:val="00CB6C03"/>
    <w:rsid w:val="00CC141C"/>
    <w:rsid w:val="00CC14E2"/>
    <w:rsid w:val="00CC1B5C"/>
    <w:rsid w:val="00CC4F40"/>
    <w:rsid w:val="00CC5222"/>
    <w:rsid w:val="00CC52AF"/>
    <w:rsid w:val="00CD4909"/>
    <w:rsid w:val="00CE0988"/>
    <w:rsid w:val="00CE137D"/>
    <w:rsid w:val="00CE4FAF"/>
    <w:rsid w:val="00CE7F9C"/>
    <w:rsid w:val="00CF0F59"/>
    <w:rsid w:val="00CF2DBC"/>
    <w:rsid w:val="00CF6D8C"/>
    <w:rsid w:val="00CF71B4"/>
    <w:rsid w:val="00CF7A4F"/>
    <w:rsid w:val="00D03784"/>
    <w:rsid w:val="00D048CB"/>
    <w:rsid w:val="00D058E6"/>
    <w:rsid w:val="00D07682"/>
    <w:rsid w:val="00D1136D"/>
    <w:rsid w:val="00D16C8A"/>
    <w:rsid w:val="00D179D8"/>
    <w:rsid w:val="00D202C4"/>
    <w:rsid w:val="00D22B18"/>
    <w:rsid w:val="00D23C95"/>
    <w:rsid w:val="00D2404E"/>
    <w:rsid w:val="00D2441A"/>
    <w:rsid w:val="00D2467E"/>
    <w:rsid w:val="00D250E6"/>
    <w:rsid w:val="00D25DD6"/>
    <w:rsid w:val="00D3080C"/>
    <w:rsid w:val="00D3258B"/>
    <w:rsid w:val="00D33121"/>
    <w:rsid w:val="00D336BF"/>
    <w:rsid w:val="00D362B3"/>
    <w:rsid w:val="00D4294D"/>
    <w:rsid w:val="00D436A4"/>
    <w:rsid w:val="00D46AE9"/>
    <w:rsid w:val="00D470D8"/>
    <w:rsid w:val="00D50BD3"/>
    <w:rsid w:val="00D51877"/>
    <w:rsid w:val="00D570B8"/>
    <w:rsid w:val="00D6013D"/>
    <w:rsid w:val="00D60FE1"/>
    <w:rsid w:val="00D659B2"/>
    <w:rsid w:val="00D664A3"/>
    <w:rsid w:val="00D6670C"/>
    <w:rsid w:val="00D67FD5"/>
    <w:rsid w:val="00D71518"/>
    <w:rsid w:val="00D724E5"/>
    <w:rsid w:val="00D736B0"/>
    <w:rsid w:val="00D73805"/>
    <w:rsid w:val="00D74009"/>
    <w:rsid w:val="00D7497F"/>
    <w:rsid w:val="00D75330"/>
    <w:rsid w:val="00D77715"/>
    <w:rsid w:val="00D83979"/>
    <w:rsid w:val="00D85359"/>
    <w:rsid w:val="00D86850"/>
    <w:rsid w:val="00D9123A"/>
    <w:rsid w:val="00D91447"/>
    <w:rsid w:val="00D92A74"/>
    <w:rsid w:val="00D93948"/>
    <w:rsid w:val="00D9496F"/>
    <w:rsid w:val="00D95E28"/>
    <w:rsid w:val="00DA1416"/>
    <w:rsid w:val="00DA1F57"/>
    <w:rsid w:val="00DA2E0A"/>
    <w:rsid w:val="00DA3460"/>
    <w:rsid w:val="00DA3B92"/>
    <w:rsid w:val="00DA40B9"/>
    <w:rsid w:val="00DA58A8"/>
    <w:rsid w:val="00DB0E04"/>
    <w:rsid w:val="00DB148E"/>
    <w:rsid w:val="00DB30C7"/>
    <w:rsid w:val="00DB38F1"/>
    <w:rsid w:val="00DB3CBC"/>
    <w:rsid w:val="00DB4146"/>
    <w:rsid w:val="00DB4F93"/>
    <w:rsid w:val="00DB6855"/>
    <w:rsid w:val="00DC09D9"/>
    <w:rsid w:val="00DC0E1C"/>
    <w:rsid w:val="00DC16FF"/>
    <w:rsid w:val="00DC18D2"/>
    <w:rsid w:val="00DC44AC"/>
    <w:rsid w:val="00DC4587"/>
    <w:rsid w:val="00DC51AD"/>
    <w:rsid w:val="00DC6422"/>
    <w:rsid w:val="00DC7460"/>
    <w:rsid w:val="00DD055E"/>
    <w:rsid w:val="00DD093C"/>
    <w:rsid w:val="00DD21C4"/>
    <w:rsid w:val="00DD49A0"/>
    <w:rsid w:val="00DD53FD"/>
    <w:rsid w:val="00DD7015"/>
    <w:rsid w:val="00DE1E6D"/>
    <w:rsid w:val="00DE28B4"/>
    <w:rsid w:val="00DE41A1"/>
    <w:rsid w:val="00DE5FFA"/>
    <w:rsid w:val="00DE6810"/>
    <w:rsid w:val="00DE75F8"/>
    <w:rsid w:val="00DE7CCF"/>
    <w:rsid w:val="00DF29D4"/>
    <w:rsid w:val="00DF2FE6"/>
    <w:rsid w:val="00DF35A8"/>
    <w:rsid w:val="00DF4E41"/>
    <w:rsid w:val="00DF737B"/>
    <w:rsid w:val="00DF7421"/>
    <w:rsid w:val="00DF7676"/>
    <w:rsid w:val="00E0068F"/>
    <w:rsid w:val="00E015A6"/>
    <w:rsid w:val="00E01D95"/>
    <w:rsid w:val="00E06D9D"/>
    <w:rsid w:val="00E06E9B"/>
    <w:rsid w:val="00E07422"/>
    <w:rsid w:val="00E07ACB"/>
    <w:rsid w:val="00E107B1"/>
    <w:rsid w:val="00E10CDD"/>
    <w:rsid w:val="00E112E2"/>
    <w:rsid w:val="00E11384"/>
    <w:rsid w:val="00E11BF2"/>
    <w:rsid w:val="00E121D9"/>
    <w:rsid w:val="00E13D4A"/>
    <w:rsid w:val="00E2020C"/>
    <w:rsid w:val="00E20E9E"/>
    <w:rsid w:val="00E21971"/>
    <w:rsid w:val="00E24624"/>
    <w:rsid w:val="00E25F66"/>
    <w:rsid w:val="00E262D3"/>
    <w:rsid w:val="00E30BC9"/>
    <w:rsid w:val="00E3403D"/>
    <w:rsid w:val="00E3543E"/>
    <w:rsid w:val="00E3552E"/>
    <w:rsid w:val="00E369D1"/>
    <w:rsid w:val="00E46C7E"/>
    <w:rsid w:val="00E472F5"/>
    <w:rsid w:val="00E477A1"/>
    <w:rsid w:val="00E477CC"/>
    <w:rsid w:val="00E519AD"/>
    <w:rsid w:val="00E522A3"/>
    <w:rsid w:val="00E52745"/>
    <w:rsid w:val="00E5420F"/>
    <w:rsid w:val="00E56E0E"/>
    <w:rsid w:val="00E57299"/>
    <w:rsid w:val="00E6007D"/>
    <w:rsid w:val="00E649CB"/>
    <w:rsid w:val="00E64A3C"/>
    <w:rsid w:val="00E709E1"/>
    <w:rsid w:val="00E744D2"/>
    <w:rsid w:val="00E74889"/>
    <w:rsid w:val="00E7651F"/>
    <w:rsid w:val="00E82CD4"/>
    <w:rsid w:val="00E84880"/>
    <w:rsid w:val="00E900C7"/>
    <w:rsid w:val="00E92163"/>
    <w:rsid w:val="00E92BC6"/>
    <w:rsid w:val="00E96E62"/>
    <w:rsid w:val="00E9710C"/>
    <w:rsid w:val="00EA0B7E"/>
    <w:rsid w:val="00EA356D"/>
    <w:rsid w:val="00EA4E8E"/>
    <w:rsid w:val="00EB036A"/>
    <w:rsid w:val="00EB0CF2"/>
    <w:rsid w:val="00EB1D9F"/>
    <w:rsid w:val="00EB2E8B"/>
    <w:rsid w:val="00EB2F57"/>
    <w:rsid w:val="00EB3A9C"/>
    <w:rsid w:val="00EB4525"/>
    <w:rsid w:val="00EB4C93"/>
    <w:rsid w:val="00EB61E6"/>
    <w:rsid w:val="00EC0FB0"/>
    <w:rsid w:val="00EC1453"/>
    <w:rsid w:val="00EC4725"/>
    <w:rsid w:val="00ED4443"/>
    <w:rsid w:val="00ED6257"/>
    <w:rsid w:val="00EE1813"/>
    <w:rsid w:val="00EE1F8D"/>
    <w:rsid w:val="00EE5269"/>
    <w:rsid w:val="00EE61E1"/>
    <w:rsid w:val="00EE6BF9"/>
    <w:rsid w:val="00EE7A69"/>
    <w:rsid w:val="00EF3263"/>
    <w:rsid w:val="00EF47AE"/>
    <w:rsid w:val="00EF5758"/>
    <w:rsid w:val="00EF69D8"/>
    <w:rsid w:val="00EF6CE4"/>
    <w:rsid w:val="00EF6D10"/>
    <w:rsid w:val="00EF6FBF"/>
    <w:rsid w:val="00EF7EB1"/>
    <w:rsid w:val="00F048AC"/>
    <w:rsid w:val="00F07F37"/>
    <w:rsid w:val="00F07FAA"/>
    <w:rsid w:val="00F11310"/>
    <w:rsid w:val="00F1144E"/>
    <w:rsid w:val="00F1342B"/>
    <w:rsid w:val="00F13D10"/>
    <w:rsid w:val="00F156CA"/>
    <w:rsid w:val="00F172F3"/>
    <w:rsid w:val="00F21399"/>
    <w:rsid w:val="00F26FDD"/>
    <w:rsid w:val="00F27241"/>
    <w:rsid w:val="00F27BE8"/>
    <w:rsid w:val="00F30957"/>
    <w:rsid w:val="00F30EFF"/>
    <w:rsid w:val="00F345DE"/>
    <w:rsid w:val="00F3521A"/>
    <w:rsid w:val="00F40036"/>
    <w:rsid w:val="00F40847"/>
    <w:rsid w:val="00F424BE"/>
    <w:rsid w:val="00F42AF0"/>
    <w:rsid w:val="00F462A9"/>
    <w:rsid w:val="00F50936"/>
    <w:rsid w:val="00F518E1"/>
    <w:rsid w:val="00F523C8"/>
    <w:rsid w:val="00F55857"/>
    <w:rsid w:val="00F558B3"/>
    <w:rsid w:val="00F603FD"/>
    <w:rsid w:val="00F61EFD"/>
    <w:rsid w:val="00F64D0B"/>
    <w:rsid w:val="00F66740"/>
    <w:rsid w:val="00F714E6"/>
    <w:rsid w:val="00F7320C"/>
    <w:rsid w:val="00F771BD"/>
    <w:rsid w:val="00F83383"/>
    <w:rsid w:val="00F83397"/>
    <w:rsid w:val="00F843A6"/>
    <w:rsid w:val="00F93516"/>
    <w:rsid w:val="00F95E8C"/>
    <w:rsid w:val="00F96F19"/>
    <w:rsid w:val="00F9729F"/>
    <w:rsid w:val="00FA2192"/>
    <w:rsid w:val="00FA2843"/>
    <w:rsid w:val="00FA31AA"/>
    <w:rsid w:val="00FA4608"/>
    <w:rsid w:val="00FA7397"/>
    <w:rsid w:val="00FB01FB"/>
    <w:rsid w:val="00FB155B"/>
    <w:rsid w:val="00FB2AAC"/>
    <w:rsid w:val="00FB52B8"/>
    <w:rsid w:val="00FC1F85"/>
    <w:rsid w:val="00FC415D"/>
    <w:rsid w:val="00FC78A5"/>
    <w:rsid w:val="00FD0030"/>
    <w:rsid w:val="00FD102A"/>
    <w:rsid w:val="00FD4122"/>
    <w:rsid w:val="00FD7100"/>
    <w:rsid w:val="00FE08EC"/>
    <w:rsid w:val="00FE0BF9"/>
    <w:rsid w:val="00FE39FB"/>
    <w:rsid w:val="00FE753B"/>
    <w:rsid w:val="00FE76BE"/>
    <w:rsid w:val="00FE7A3F"/>
    <w:rsid w:val="00FF03AA"/>
    <w:rsid w:val="00FF1861"/>
    <w:rsid w:val="00FF1A47"/>
    <w:rsid w:val="00FF3A24"/>
    <w:rsid w:val="00FF44C0"/>
    <w:rsid w:val="00FF6B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A63E"/>
  <w15:docId w15:val="{44B21F3B-8C92-4941-B9EE-EFD7E478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0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2B0208"/>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C12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0208"/>
    <w:rPr>
      <w:rFonts w:ascii="Arial" w:eastAsia="MS Mincho" w:hAnsi="Arial" w:cs="Times New Roman"/>
      <w:b/>
      <w:sz w:val="20"/>
      <w:szCs w:val="24"/>
      <w:lang w:val="es-ES" w:eastAsia="es-ES"/>
    </w:rPr>
  </w:style>
  <w:style w:type="paragraph" w:styleId="Encabezado">
    <w:name w:val="header"/>
    <w:basedOn w:val="Normal"/>
    <w:link w:val="EncabezadoCar"/>
    <w:rsid w:val="002B0208"/>
    <w:pPr>
      <w:tabs>
        <w:tab w:val="center" w:pos="4252"/>
        <w:tab w:val="right" w:pos="8504"/>
      </w:tabs>
    </w:pPr>
  </w:style>
  <w:style w:type="character" w:customStyle="1" w:styleId="EncabezadoCar">
    <w:name w:val="Encabezado Car"/>
    <w:basedOn w:val="Fuentedeprrafopredeter"/>
    <w:link w:val="Encabezado"/>
    <w:rsid w:val="002B0208"/>
    <w:rPr>
      <w:rFonts w:ascii="Arial Narrow" w:eastAsia="MS Mincho" w:hAnsi="Arial Narrow" w:cs="Times New Roman"/>
      <w:sz w:val="24"/>
      <w:szCs w:val="24"/>
      <w:lang w:val="es-ES" w:eastAsia="es-ES"/>
    </w:rPr>
  </w:style>
  <w:style w:type="paragraph" w:styleId="Piedepgina">
    <w:name w:val="footer"/>
    <w:basedOn w:val="Normal"/>
    <w:link w:val="PiedepginaCar"/>
    <w:rsid w:val="002B0208"/>
    <w:pPr>
      <w:tabs>
        <w:tab w:val="center" w:pos="4252"/>
        <w:tab w:val="right" w:pos="8504"/>
      </w:tabs>
    </w:pPr>
  </w:style>
  <w:style w:type="character" w:customStyle="1" w:styleId="PiedepginaCar">
    <w:name w:val="Pie de página Car"/>
    <w:basedOn w:val="Fuentedeprrafopredeter"/>
    <w:link w:val="Piedepgina"/>
    <w:rsid w:val="002B0208"/>
    <w:rPr>
      <w:rFonts w:ascii="Arial Narrow" w:eastAsia="MS Mincho" w:hAnsi="Arial Narrow" w:cs="Times New Roman"/>
      <w:sz w:val="24"/>
      <w:szCs w:val="24"/>
      <w:lang w:val="es-ES" w:eastAsia="es-ES"/>
    </w:rPr>
  </w:style>
  <w:style w:type="character" w:styleId="Nmerodepgina">
    <w:name w:val="page number"/>
    <w:basedOn w:val="Fuentedeprrafopredeter"/>
    <w:rsid w:val="002B0208"/>
  </w:style>
  <w:style w:type="paragraph" w:styleId="Textoindependiente">
    <w:name w:val="Body Text"/>
    <w:basedOn w:val="Normal"/>
    <w:link w:val="TextoindependienteCar"/>
    <w:rsid w:val="002B0208"/>
    <w:pPr>
      <w:spacing w:after="120"/>
    </w:pPr>
  </w:style>
  <w:style w:type="character" w:customStyle="1" w:styleId="TextoindependienteCar">
    <w:name w:val="Texto independiente Car"/>
    <w:basedOn w:val="Fuentedeprrafopredeter"/>
    <w:link w:val="Textoindependiente"/>
    <w:rsid w:val="002B020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2B0208"/>
    <w:pPr>
      <w:ind w:left="720"/>
      <w:contextualSpacing/>
    </w:pPr>
  </w:style>
  <w:style w:type="character" w:styleId="Textoennegrita">
    <w:name w:val="Strong"/>
    <w:basedOn w:val="Fuentedeprrafopredeter"/>
    <w:uiPriority w:val="22"/>
    <w:qFormat/>
    <w:rsid w:val="00C1040C"/>
    <w:rPr>
      <w:b/>
      <w:bCs/>
    </w:rPr>
  </w:style>
  <w:style w:type="character" w:customStyle="1" w:styleId="apple-converted-space">
    <w:name w:val="apple-converted-space"/>
    <w:basedOn w:val="Fuentedeprrafopredeter"/>
    <w:rsid w:val="00392A4F"/>
  </w:style>
  <w:style w:type="paragraph" w:styleId="NormalWeb">
    <w:name w:val="Normal (Web)"/>
    <w:basedOn w:val="Normal"/>
    <w:uiPriority w:val="99"/>
    <w:unhideWhenUsed/>
    <w:rsid w:val="00E07422"/>
    <w:pPr>
      <w:spacing w:before="100" w:beforeAutospacing="1" w:after="100" w:afterAutospacing="1"/>
    </w:pPr>
    <w:rPr>
      <w:rFonts w:ascii="Times New Roman" w:eastAsia="Times New Roman" w:hAnsi="Times New Roman"/>
      <w:lang w:val="es-CO" w:eastAsia="es-CO"/>
    </w:rPr>
  </w:style>
  <w:style w:type="character" w:styleId="Hipervnculo">
    <w:name w:val="Hyperlink"/>
    <w:basedOn w:val="Fuentedeprrafopredeter"/>
    <w:uiPriority w:val="99"/>
    <w:unhideWhenUsed/>
    <w:rsid w:val="00A053B4"/>
    <w:rPr>
      <w:color w:val="0000FF"/>
      <w:u w:val="single"/>
    </w:rPr>
  </w:style>
  <w:style w:type="character" w:customStyle="1" w:styleId="baj">
    <w:name w:val="b_aj"/>
    <w:basedOn w:val="Fuentedeprrafopredeter"/>
    <w:rsid w:val="00DD7015"/>
  </w:style>
  <w:style w:type="paragraph" w:customStyle="1" w:styleId="Default">
    <w:name w:val="Default"/>
    <w:rsid w:val="00CA3F09"/>
    <w:pPr>
      <w:autoSpaceDE w:val="0"/>
      <w:autoSpaceDN w:val="0"/>
      <w:adjustRightInd w:val="0"/>
      <w:spacing w:after="0" w:line="240" w:lineRule="auto"/>
    </w:pPr>
    <w:rPr>
      <w:rFonts w:ascii="Arial" w:hAnsi="Arial" w:cs="Arial"/>
      <w:color w:val="000000"/>
      <w:sz w:val="24"/>
      <w:szCs w:val="24"/>
    </w:rPr>
  </w:style>
  <w:style w:type="paragraph" w:customStyle="1" w:styleId="CM107">
    <w:name w:val="CM107"/>
    <w:basedOn w:val="Default"/>
    <w:next w:val="Default"/>
    <w:uiPriority w:val="99"/>
    <w:rsid w:val="00CA3F09"/>
    <w:rPr>
      <w:color w:val="auto"/>
    </w:rPr>
  </w:style>
  <w:style w:type="paragraph" w:customStyle="1" w:styleId="CM4">
    <w:name w:val="CM4"/>
    <w:basedOn w:val="Default"/>
    <w:next w:val="Default"/>
    <w:uiPriority w:val="99"/>
    <w:rsid w:val="007179D6"/>
    <w:pPr>
      <w:spacing w:line="278" w:lineRule="atLeast"/>
    </w:pPr>
    <w:rPr>
      <w:color w:val="auto"/>
    </w:rPr>
  </w:style>
  <w:style w:type="paragraph" w:customStyle="1" w:styleId="CM112">
    <w:name w:val="CM112"/>
    <w:basedOn w:val="Default"/>
    <w:next w:val="Default"/>
    <w:uiPriority w:val="99"/>
    <w:rsid w:val="008F3161"/>
    <w:rPr>
      <w:color w:val="auto"/>
    </w:rPr>
  </w:style>
  <w:style w:type="paragraph" w:customStyle="1" w:styleId="CM47">
    <w:name w:val="CM47"/>
    <w:basedOn w:val="Default"/>
    <w:next w:val="Default"/>
    <w:uiPriority w:val="99"/>
    <w:rsid w:val="008C6BA3"/>
    <w:pPr>
      <w:spacing w:line="278" w:lineRule="atLeast"/>
    </w:pPr>
    <w:rPr>
      <w:color w:val="auto"/>
    </w:rPr>
  </w:style>
  <w:style w:type="paragraph" w:customStyle="1" w:styleId="CM6">
    <w:name w:val="CM6"/>
    <w:basedOn w:val="Default"/>
    <w:next w:val="Default"/>
    <w:uiPriority w:val="99"/>
    <w:rsid w:val="005B1369"/>
    <w:pPr>
      <w:spacing w:line="276" w:lineRule="atLeast"/>
    </w:pPr>
    <w:rPr>
      <w:color w:val="auto"/>
    </w:rPr>
  </w:style>
  <w:style w:type="paragraph" w:customStyle="1" w:styleId="CM95">
    <w:name w:val="CM95"/>
    <w:basedOn w:val="Default"/>
    <w:next w:val="Default"/>
    <w:uiPriority w:val="99"/>
    <w:rsid w:val="005B1369"/>
    <w:rPr>
      <w:color w:val="auto"/>
    </w:rPr>
  </w:style>
  <w:style w:type="paragraph" w:customStyle="1" w:styleId="CM109">
    <w:name w:val="CM109"/>
    <w:basedOn w:val="Default"/>
    <w:next w:val="Default"/>
    <w:uiPriority w:val="99"/>
    <w:rsid w:val="00D6013D"/>
    <w:rPr>
      <w:color w:val="auto"/>
    </w:rPr>
  </w:style>
  <w:style w:type="paragraph" w:customStyle="1" w:styleId="CM24">
    <w:name w:val="CM24"/>
    <w:basedOn w:val="Default"/>
    <w:next w:val="Default"/>
    <w:uiPriority w:val="99"/>
    <w:rsid w:val="00CC52AF"/>
    <w:pPr>
      <w:spacing w:line="276" w:lineRule="atLeast"/>
    </w:pPr>
    <w:rPr>
      <w:rFonts w:ascii="Times New Roman" w:hAnsi="Times New Roman" w:cs="Times New Roman"/>
      <w:color w:val="auto"/>
    </w:rPr>
  </w:style>
  <w:style w:type="paragraph" w:customStyle="1" w:styleId="CM2">
    <w:name w:val="CM2"/>
    <w:basedOn w:val="Default"/>
    <w:next w:val="Default"/>
    <w:uiPriority w:val="99"/>
    <w:rsid w:val="0044563B"/>
    <w:rPr>
      <w:rFonts w:ascii="Times New Roman" w:hAnsi="Times New Roman" w:cs="Times New Roman"/>
      <w:color w:val="auto"/>
    </w:rPr>
  </w:style>
  <w:style w:type="paragraph" w:customStyle="1" w:styleId="CM5">
    <w:name w:val="CM5"/>
    <w:basedOn w:val="Default"/>
    <w:next w:val="Default"/>
    <w:uiPriority w:val="99"/>
    <w:rsid w:val="0044563B"/>
    <w:pPr>
      <w:spacing w:line="276" w:lineRule="atLeast"/>
    </w:pPr>
    <w:rPr>
      <w:rFonts w:ascii="Times New Roman" w:hAnsi="Times New Roman" w:cs="Times New Roman"/>
      <w:color w:val="auto"/>
    </w:rPr>
  </w:style>
  <w:style w:type="paragraph" w:customStyle="1" w:styleId="CM106">
    <w:name w:val="CM106"/>
    <w:basedOn w:val="Default"/>
    <w:next w:val="Default"/>
    <w:uiPriority w:val="99"/>
    <w:rsid w:val="0044563B"/>
    <w:rPr>
      <w:rFonts w:ascii="Times New Roman" w:hAnsi="Times New Roman" w:cs="Times New Roman"/>
      <w:color w:val="auto"/>
    </w:rPr>
  </w:style>
  <w:style w:type="paragraph" w:customStyle="1" w:styleId="CM3">
    <w:name w:val="CM3"/>
    <w:basedOn w:val="Default"/>
    <w:next w:val="Default"/>
    <w:uiPriority w:val="99"/>
    <w:rsid w:val="006C0AAA"/>
    <w:pPr>
      <w:spacing w:line="278" w:lineRule="atLeast"/>
    </w:pPr>
    <w:rPr>
      <w:color w:val="auto"/>
    </w:rPr>
  </w:style>
  <w:style w:type="paragraph" w:customStyle="1" w:styleId="CM13">
    <w:name w:val="CM13"/>
    <w:basedOn w:val="Default"/>
    <w:next w:val="Default"/>
    <w:uiPriority w:val="99"/>
    <w:rsid w:val="00C321E8"/>
    <w:rPr>
      <w:color w:val="auto"/>
    </w:rPr>
  </w:style>
  <w:style w:type="paragraph" w:customStyle="1" w:styleId="CM83">
    <w:name w:val="CM83"/>
    <w:basedOn w:val="Default"/>
    <w:next w:val="Default"/>
    <w:uiPriority w:val="99"/>
    <w:rsid w:val="001D495C"/>
    <w:rPr>
      <w:color w:val="auto"/>
    </w:rPr>
  </w:style>
  <w:style w:type="paragraph" w:customStyle="1" w:styleId="CM27">
    <w:name w:val="CM27"/>
    <w:basedOn w:val="Default"/>
    <w:next w:val="Default"/>
    <w:uiPriority w:val="99"/>
    <w:rsid w:val="001D495C"/>
    <w:pPr>
      <w:spacing w:line="278" w:lineRule="atLeast"/>
    </w:pPr>
    <w:rPr>
      <w:color w:val="auto"/>
    </w:rPr>
  </w:style>
  <w:style w:type="paragraph" w:customStyle="1" w:styleId="CM84">
    <w:name w:val="CM84"/>
    <w:basedOn w:val="Default"/>
    <w:next w:val="Default"/>
    <w:uiPriority w:val="99"/>
    <w:rsid w:val="001D495C"/>
    <w:pPr>
      <w:spacing w:line="276" w:lineRule="atLeast"/>
    </w:pPr>
    <w:rPr>
      <w:color w:val="auto"/>
    </w:rPr>
  </w:style>
  <w:style w:type="paragraph" w:customStyle="1" w:styleId="CM122">
    <w:name w:val="CM122"/>
    <w:basedOn w:val="Default"/>
    <w:next w:val="Default"/>
    <w:uiPriority w:val="99"/>
    <w:rsid w:val="001D495C"/>
    <w:rPr>
      <w:color w:val="auto"/>
    </w:rPr>
  </w:style>
  <w:style w:type="paragraph" w:styleId="Textodeglobo">
    <w:name w:val="Balloon Text"/>
    <w:basedOn w:val="Normal"/>
    <w:link w:val="TextodegloboCar"/>
    <w:uiPriority w:val="99"/>
    <w:semiHidden/>
    <w:unhideWhenUsed/>
    <w:rsid w:val="00E5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20F"/>
    <w:rPr>
      <w:rFonts w:ascii="Segoe UI" w:eastAsia="MS Mincho" w:hAnsi="Segoe UI" w:cs="Segoe UI"/>
      <w:sz w:val="18"/>
      <w:szCs w:val="18"/>
      <w:lang w:val="es-ES" w:eastAsia="es-ES"/>
    </w:rPr>
  </w:style>
  <w:style w:type="paragraph" w:styleId="Textonotapie">
    <w:name w:val="footnote text"/>
    <w:basedOn w:val="Normal"/>
    <w:link w:val="TextonotapieCar"/>
    <w:uiPriority w:val="99"/>
    <w:semiHidden/>
    <w:unhideWhenUsed/>
    <w:rsid w:val="006B3CB3"/>
    <w:rPr>
      <w:sz w:val="20"/>
      <w:szCs w:val="20"/>
    </w:rPr>
  </w:style>
  <w:style w:type="character" w:customStyle="1" w:styleId="TextonotapieCar">
    <w:name w:val="Texto nota pie Car"/>
    <w:basedOn w:val="Fuentedeprrafopredeter"/>
    <w:link w:val="Textonotapie"/>
    <w:uiPriority w:val="99"/>
    <w:semiHidden/>
    <w:rsid w:val="006B3CB3"/>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B3CB3"/>
    <w:rPr>
      <w:vertAlign w:val="superscript"/>
    </w:rPr>
  </w:style>
  <w:style w:type="character" w:customStyle="1" w:styleId="Ttulo2Car">
    <w:name w:val="Título 2 Car"/>
    <w:basedOn w:val="Fuentedeprrafopredeter"/>
    <w:link w:val="Ttulo2"/>
    <w:uiPriority w:val="9"/>
    <w:semiHidden/>
    <w:rsid w:val="00C1233B"/>
    <w:rPr>
      <w:rFonts w:asciiTheme="majorHAnsi" w:eastAsiaTheme="majorEastAsia" w:hAnsiTheme="majorHAnsi" w:cstheme="majorBidi"/>
      <w:color w:val="2E74B5" w:themeColor="accent1" w:themeShade="BF"/>
      <w:sz w:val="26"/>
      <w:szCs w:val="26"/>
      <w:lang w:val="es-ES" w:eastAsia="es-ES"/>
    </w:rPr>
  </w:style>
  <w:style w:type="character" w:styleId="Refdecomentario">
    <w:name w:val="annotation reference"/>
    <w:basedOn w:val="Fuentedeprrafopredeter"/>
    <w:uiPriority w:val="99"/>
    <w:semiHidden/>
    <w:unhideWhenUsed/>
    <w:rsid w:val="00B56CFC"/>
    <w:rPr>
      <w:sz w:val="16"/>
      <w:szCs w:val="16"/>
    </w:rPr>
  </w:style>
  <w:style w:type="paragraph" w:styleId="Textocomentario">
    <w:name w:val="annotation text"/>
    <w:basedOn w:val="Normal"/>
    <w:link w:val="TextocomentarioCar"/>
    <w:uiPriority w:val="99"/>
    <w:semiHidden/>
    <w:unhideWhenUsed/>
    <w:rsid w:val="00B56CFC"/>
    <w:rPr>
      <w:sz w:val="20"/>
      <w:szCs w:val="20"/>
    </w:rPr>
  </w:style>
  <w:style w:type="character" w:customStyle="1" w:styleId="TextocomentarioCar">
    <w:name w:val="Texto comentario Car"/>
    <w:basedOn w:val="Fuentedeprrafopredeter"/>
    <w:link w:val="Textocomentario"/>
    <w:uiPriority w:val="99"/>
    <w:semiHidden/>
    <w:rsid w:val="00B56CFC"/>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56CFC"/>
    <w:rPr>
      <w:b/>
      <w:bCs/>
    </w:rPr>
  </w:style>
  <w:style w:type="character" w:customStyle="1" w:styleId="AsuntodelcomentarioCar">
    <w:name w:val="Asunto del comentario Car"/>
    <w:basedOn w:val="TextocomentarioCar"/>
    <w:link w:val="Asuntodelcomentario"/>
    <w:uiPriority w:val="99"/>
    <w:semiHidden/>
    <w:rsid w:val="00B56CFC"/>
    <w:rPr>
      <w:rFonts w:ascii="Arial Narrow" w:eastAsia="MS Mincho" w:hAnsi="Arial Narrow" w:cs="Times New Roman"/>
      <w:b/>
      <w:bCs/>
      <w:sz w:val="20"/>
      <w:szCs w:val="20"/>
      <w:lang w:val="es-ES" w:eastAsia="es-ES"/>
    </w:rPr>
  </w:style>
  <w:style w:type="paragraph" w:styleId="Revisin">
    <w:name w:val="Revision"/>
    <w:hidden/>
    <w:uiPriority w:val="99"/>
    <w:semiHidden/>
    <w:rsid w:val="00C85484"/>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039">
      <w:bodyDiv w:val="1"/>
      <w:marLeft w:val="0"/>
      <w:marRight w:val="0"/>
      <w:marTop w:val="0"/>
      <w:marBottom w:val="0"/>
      <w:divBdr>
        <w:top w:val="none" w:sz="0" w:space="0" w:color="auto"/>
        <w:left w:val="none" w:sz="0" w:space="0" w:color="auto"/>
        <w:bottom w:val="none" w:sz="0" w:space="0" w:color="auto"/>
        <w:right w:val="none" w:sz="0" w:space="0" w:color="auto"/>
      </w:divBdr>
    </w:div>
    <w:div w:id="126702594">
      <w:bodyDiv w:val="1"/>
      <w:marLeft w:val="0"/>
      <w:marRight w:val="0"/>
      <w:marTop w:val="0"/>
      <w:marBottom w:val="0"/>
      <w:divBdr>
        <w:top w:val="none" w:sz="0" w:space="0" w:color="auto"/>
        <w:left w:val="none" w:sz="0" w:space="0" w:color="auto"/>
        <w:bottom w:val="none" w:sz="0" w:space="0" w:color="auto"/>
        <w:right w:val="none" w:sz="0" w:space="0" w:color="auto"/>
      </w:divBdr>
    </w:div>
    <w:div w:id="306057980">
      <w:bodyDiv w:val="1"/>
      <w:marLeft w:val="0"/>
      <w:marRight w:val="0"/>
      <w:marTop w:val="0"/>
      <w:marBottom w:val="0"/>
      <w:divBdr>
        <w:top w:val="none" w:sz="0" w:space="0" w:color="auto"/>
        <w:left w:val="none" w:sz="0" w:space="0" w:color="auto"/>
        <w:bottom w:val="none" w:sz="0" w:space="0" w:color="auto"/>
        <w:right w:val="none" w:sz="0" w:space="0" w:color="auto"/>
      </w:divBdr>
    </w:div>
    <w:div w:id="315647109">
      <w:bodyDiv w:val="1"/>
      <w:marLeft w:val="0"/>
      <w:marRight w:val="0"/>
      <w:marTop w:val="0"/>
      <w:marBottom w:val="0"/>
      <w:divBdr>
        <w:top w:val="none" w:sz="0" w:space="0" w:color="auto"/>
        <w:left w:val="none" w:sz="0" w:space="0" w:color="auto"/>
        <w:bottom w:val="none" w:sz="0" w:space="0" w:color="auto"/>
        <w:right w:val="none" w:sz="0" w:space="0" w:color="auto"/>
      </w:divBdr>
    </w:div>
    <w:div w:id="351304579">
      <w:bodyDiv w:val="1"/>
      <w:marLeft w:val="0"/>
      <w:marRight w:val="0"/>
      <w:marTop w:val="0"/>
      <w:marBottom w:val="0"/>
      <w:divBdr>
        <w:top w:val="none" w:sz="0" w:space="0" w:color="auto"/>
        <w:left w:val="none" w:sz="0" w:space="0" w:color="auto"/>
        <w:bottom w:val="none" w:sz="0" w:space="0" w:color="auto"/>
        <w:right w:val="none" w:sz="0" w:space="0" w:color="auto"/>
      </w:divBdr>
    </w:div>
    <w:div w:id="459344087">
      <w:bodyDiv w:val="1"/>
      <w:marLeft w:val="0"/>
      <w:marRight w:val="0"/>
      <w:marTop w:val="0"/>
      <w:marBottom w:val="0"/>
      <w:divBdr>
        <w:top w:val="none" w:sz="0" w:space="0" w:color="auto"/>
        <w:left w:val="none" w:sz="0" w:space="0" w:color="auto"/>
        <w:bottom w:val="none" w:sz="0" w:space="0" w:color="auto"/>
        <w:right w:val="none" w:sz="0" w:space="0" w:color="auto"/>
      </w:divBdr>
    </w:div>
    <w:div w:id="473791937">
      <w:bodyDiv w:val="1"/>
      <w:marLeft w:val="0"/>
      <w:marRight w:val="0"/>
      <w:marTop w:val="0"/>
      <w:marBottom w:val="0"/>
      <w:divBdr>
        <w:top w:val="none" w:sz="0" w:space="0" w:color="auto"/>
        <w:left w:val="none" w:sz="0" w:space="0" w:color="auto"/>
        <w:bottom w:val="none" w:sz="0" w:space="0" w:color="auto"/>
        <w:right w:val="none" w:sz="0" w:space="0" w:color="auto"/>
      </w:divBdr>
    </w:div>
    <w:div w:id="555704180">
      <w:bodyDiv w:val="1"/>
      <w:marLeft w:val="0"/>
      <w:marRight w:val="0"/>
      <w:marTop w:val="0"/>
      <w:marBottom w:val="0"/>
      <w:divBdr>
        <w:top w:val="none" w:sz="0" w:space="0" w:color="auto"/>
        <w:left w:val="none" w:sz="0" w:space="0" w:color="auto"/>
        <w:bottom w:val="none" w:sz="0" w:space="0" w:color="auto"/>
        <w:right w:val="none" w:sz="0" w:space="0" w:color="auto"/>
      </w:divBdr>
    </w:div>
    <w:div w:id="561789588">
      <w:bodyDiv w:val="1"/>
      <w:marLeft w:val="0"/>
      <w:marRight w:val="0"/>
      <w:marTop w:val="0"/>
      <w:marBottom w:val="0"/>
      <w:divBdr>
        <w:top w:val="none" w:sz="0" w:space="0" w:color="auto"/>
        <w:left w:val="none" w:sz="0" w:space="0" w:color="auto"/>
        <w:bottom w:val="none" w:sz="0" w:space="0" w:color="auto"/>
        <w:right w:val="none" w:sz="0" w:space="0" w:color="auto"/>
      </w:divBdr>
    </w:div>
    <w:div w:id="662969056">
      <w:bodyDiv w:val="1"/>
      <w:marLeft w:val="0"/>
      <w:marRight w:val="0"/>
      <w:marTop w:val="0"/>
      <w:marBottom w:val="0"/>
      <w:divBdr>
        <w:top w:val="none" w:sz="0" w:space="0" w:color="auto"/>
        <w:left w:val="none" w:sz="0" w:space="0" w:color="auto"/>
        <w:bottom w:val="none" w:sz="0" w:space="0" w:color="auto"/>
        <w:right w:val="none" w:sz="0" w:space="0" w:color="auto"/>
      </w:divBdr>
    </w:div>
    <w:div w:id="823426688">
      <w:bodyDiv w:val="1"/>
      <w:marLeft w:val="0"/>
      <w:marRight w:val="0"/>
      <w:marTop w:val="0"/>
      <w:marBottom w:val="0"/>
      <w:divBdr>
        <w:top w:val="none" w:sz="0" w:space="0" w:color="auto"/>
        <w:left w:val="none" w:sz="0" w:space="0" w:color="auto"/>
        <w:bottom w:val="none" w:sz="0" w:space="0" w:color="auto"/>
        <w:right w:val="none" w:sz="0" w:space="0" w:color="auto"/>
      </w:divBdr>
    </w:div>
    <w:div w:id="826243407">
      <w:bodyDiv w:val="1"/>
      <w:marLeft w:val="0"/>
      <w:marRight w:val="0"/>
      <w:marTop w:val="0"/>
      <w:marBottom w:val="0"/>
      <w:divBdr>
        <w:top w:val="none" w:sz="0" w:space="0" w:color="auto"/>
        <w:left w:val="none" w:sz="0" w:space="0" w:color="auto"/>
        <w:bottom w:val="none" w:sz="0" w:space="0" w:color="auto"/>
        <w:right w:val="none" w:sz="0" w:space="0" w:color="auto"/>
      </w:divBdr>
    </w:div>
    <w:div w:id="957681413">
      <w:bodyDiv w:val="1"/>
      <w:marLeft w:val="0"/>
      <w:marRight w:val="0"/>
      <w:marTop w:val="0"/>
      <w:marBottom w:val="0"/>
      <w:divBdr>
        <w:top w:val="none" w:sz="0" w:space="0" w:color="auto"/>
        <w:left w:val="none" w:sz="0" w:space="0" w:color="auto"/>
        <w:bottom w:val="none" w:sz="0" w:space="0" w:color="auto"/>
        <w:right w:val="none" w:sz="0" w:space="0" w:color="auto"/>
      </w:divBdr>
    </w:div>
    <w:div w:id="995374916">
      <w:bodyDiv w:val="1"/>
      <w:marLeft w:val="0"/>
      <w:marRight w:val="0"/>
      <w:marTop w:val="0"/>
      <w:marBottom w:val="0"/>
      <w:divBdr>
        <w:top w:val="none" w:sz="0" w:space="0" w:color="auto"/>
        <w:left w:val="none" w:sz="0" w:space="0" w:color="auto"/>
        <w:bottom w:val="none" w:sz="0" w:space="0" w:color="auto"/>
        <w:right w:val="none" w:sz="0" w:space="0" w:color="auto"/>
      </w:divBdr>
    </w:div>
    <w:div w:id="1047559871">
      <w:bodyDiv w:val="1"/>
      <w:marLeft w:val="0"/>
      <w:marRight w:val="0"/>
      <w:marTop w:val="0"/>
      <w:marBottom w:val="0"/>
      <w:divBdr>
        <w:top w:val="none" w:sz="0" w:space="0" w:color="auto"/>
        <w:left w:val="none" w:sz="0" w:space="0" w:color="auto"/>
        <w:bottom w:val="none" w:sz="0" w:space="0" w:color="auto"/>
        <w:right w:val="none" w:sz="0" w:space="0" w:color="auto"/>
      </w:divBdr>
    </w:div>
    <w:div w:id="1103646249">
      <w:bodyDiv w:val="1"/>
      <w:marLeft w:val="0"/>
      <w:marRight w:val="0"/>
      <w:marTop w:val="0"/>
      <w:marBottom w:val="0"/>
      <w:divBdr>
        <w:top w:val="none" w:sz="0" w:space="0" w:color="auto"/>
        <w:left w:val="none" w:sz="0" w:space="0" w:color="auto"/>
        <w:bottom w:val="none" w:sz="0" w:space="0" w:color="auto"/>
        <w:right w:val="none" w:sz="0" w:space="0" w:color="auto"/>
      </w:divBdr>
    </w:div>
    <w:div w:id="1392844198">
      <w:bodyDiv w:val="1"/>
      <w:marLeft w:val="0"/>
      <w:marRight w:val="0"/>
      <w:marTop w:val="0"/>
      <w:marBottom w:val="0"/>
      <w:divBdr>
        <w:top w:val="none" w:sz="0" w:space="0" w:color="auto"/>
        <w:left w:val="none" w:sz="0" w:space="0" w:color="auto"/>
        <w:bottom w:val="none" w:sz="0" w:space="0" w:color="auto"/>
        <w:right w:val="none" w:sz="0" w:space="0" w:color="auto"/>
      </w:divBdr>
    </w:div>
    <w:div w:id="1429810078">
      <w:bodyDiv w:val="1"/>
      <w:marLeft w:val="0"/>
      <w:marRight w:val="0"/>
      <w:marTop w:val="0"/>
      <w:marBottom w:val="0"/>
      <w:divBdr>
        <w:top w:val="none" w:sz="0" w:space="0" w:color="auto"/>
        <w:left w:val="none" w:sz="0" w:space="0" w:color="auto"/>
        <w:bottom w:val="none" w:sz="0" w:space="0" w:color="auto"/>
        <w:right w:val="none" w:sz="0" w:space="0" w:color="auto"/>
      </w:divBdr>
    </w:div>
    <w:div w:id="1440687698">
      <w:bodyDiv w:val="1"/>
      <w:marLeft w:val="0"/>
      <w:marRight w:val="0"/>
      <w:marTop w:val="0"/>
      <w:marBottom w:val="0"/>
      <w:divBdr>
        <w:top w:val="none" w:sz="0" w:space="0" w:color="auto"/>
        <w:left w:val="none" w:sz="0" w:space="0" w:color="auto"/>
        <w:bottom w:val="none" w:sz="0" w:space="0" w:color="auto"/>
        <w:right w:val="none" w:sz="0" w:space="0" w:color="auto"/>
      </w:divBdr>
    </w:div>
    <w:div w:id="1481648842">
      <w:bodyDiv w:val="1"/>
      <w:marLeft w:val="0"/>
      <w:marRight w:val="0"/>
      <w:marTop w:val="0"/>
      <w:marBottom w:val="0"/>
      <w:divBdr>
        <w:top w:val="none" w:sz="0" w:space="0" w:color="auto"/>
        <w:left w:val="none" w:sz="0" w:space="0" w:color="auto"/>
        <w:bottom w:val="none" w:sz="0" w:space="0" w:color="auto"/>
        <w:right w:val="none" w:sz="0" w:space="0" w:color="auto"/>
      </w:divBdr>
    </w:div>
    <w:div w:id="1491797418">
      <w:bodyDiv w:val="1"/>
      <w:marLeft w:val="0"/>
      <w:marRight w:val="0"/>
      <w:marTop w:val="0"/>
      <w:marBottom w:val="0"/>
      <w:divBdr>
        <w:top w:val="none" w:sz="0" w:space="0" w:color="auto"/>
        <w:left w:val="none" w:sz="0" w:space="0" w:color="auto"/>
        <w:bottom w:val="none" w:sz="0" w:space="0" w:color="auto"/>
        <w:right w:val="none" w:sz="0" w:space="0" w:color="auto"/>
      </w:divBdr>
    </w:div>
    <w:div w:id="1512833061">
      <w:bodyDiv w:val="1"/>
      <w:marLeft w:val="0"/>
      <w:marRight w:val="0"/>
      <w:marTop w:val="0"/>
      <w:marBottom w:val="0"/>
      <w:divBdr>
        <w:top w:val="none" w:sz="0" w:space="0" w:color="auto"/>
        <w:left w:val="none" w:sz="0" w:space="0" w:color="auto"/>
        <w:bottom w:val="none" w:sz="0" w:space="0" w:color="auto"/>
        <w:right w:val="none" w:sz="0" w:space="0" w:color="auto"/>
      </w:divBdr>
    </w:div>
    <w:div w:id="1574044359">
      <w:bodyDiv w:val="1"/>
      <w:marLeft w:val="0"/>
      <w:marRight w:val="0"/>
      <w:marTop w:val="0"/>
      <w:marBottom w:val="0"/>
      <w:divBdr>
        <w:top w:val="none" w:sz="0" w:space="0" w:color="auto"/>
        <w:left w:val="none" w:sz="0" w:space="0" w:color="auto"/>
        <w:bottom w:val="none" w:sz="0" w:space="0" w:color="auto"/>
        <w:right w:val="none" w:sz="0" w:space="0" w:color="auto"/>
      </w:divBdr>
    </w:div>
    <w:div w:id="1710566429">
      <w:bodyDiv w:val="1"/>
      <w:marLeft w:val="0"/>
      <w:marRight w:val="0"/>
      <w:marTop w:val="0"/>
      <w:marBottom w:val="0"/>
      <w:divBdr>
        <w:top w:val="none" w:sz="0" w:space="0" w:color="auto"/>
        <w:left w:val="none" w:sz="0" w:space="0" w:color="auto"/>
        <w:bottom w:val="none" w:sz="0" w:space="0" w:color="auto"/>
        <w:right w:val="none" w:sz="0" w:space="0" w:color="auto"/>
      </w:divBdr>
    </w:div>
    <w:div w:id="1737818204">
      <w:bodyDiv w:val="1"/>
      <w:marLeft w:val="0"/>
      <w:marRight w:val="0"/>
      <w:marTop w:val="0"/>
      <w:marBottom w:val="0"/>
      <w:divBdr>
        <w:top w:val="none" w:sz="0" w:space="0" w:color="auto"/>
        <w:left w:val="none" w:sz="0" w:space="0" w:color="auto"/>
        <w:bottom w:val="none" w:sz="0" w:space="0" w:color="auto"/>
        <w:right w:val="none" w:sz="0" w:space="0" w:color="auto"/>
      </w:divBdr>
    </w:div>
    <w:div w:id="1874419911">
      <w:bodyDiv w:val="1"/>
      <w:marLeft w:val="0"/>
      <w:marRight w:val="0"/>
      <w:marTop w:val="0"/>
      <w:marBottom w:val="0"/>
      <w:divBdr>
        <w:top w:val="none" w:sz="0" w:space="0" w:color="auto"/>
        <w:left w:val="none" w:sz="0" w:space="0" w:color="auto"/>
        <w:bottom w:val="none" w:sz="0" w:space="0" w:color="auto"/>
        <w:right w:val="none" w:sz="0" w:space="0" w:color="auto"/>
      </w:divBdr>
    </w:div>
    <w:div w:id="1916208534">
      <w:bodyDiv w:val="1"/>
      <w:marLeft w:val="0"/>
      <w:marRight w:val="0"/>
      <w:marTop w:val="0"/>
      <w:marBottom w:val="0"/>
      <w:divBdr>
        <w:top w:val="none" w:sz="0" w:space="0" w:color="auto"/>
        <w:left w:val="none" w:sz="0" w:space="0" w:color="auto"/>
        <w:bottom w:val="none" w:sz="0" w:space="0" w:color="auto"/>
        <w:right w:val="none" w:sz="0" w:space="0" w:color="auto"/>
      </w:divBdr>
    </w:div>
    <w:div w:id="1989048578">
      <w:bodyDiv w:val="1"/>
      <w:marLeft w:val="0"/>
      <w:marRight w:val="0"/>
      <w:marTop w:val="0"/>
      <w:marBottom w:val="0"/>
      <w:divBdr>
        <w:top w:val="none" w:sz="0" w:space="0" w:color="auto"/>
        <w:left w:val="none" w:sz="0" w:space="0" w:color="auto"/>
        <w:bottom w:val="none" w:sz="0" w:space="0" w:color="auto"/>
        <w:right w:val="none" w:sz="0" w:space="0" w:color="auto"/>
      </w:divBdr>
    </w:div>
    <w:div w:id="2120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7F01-3F8D-4F17-B63A-697A02E7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Aida Barreto Barreto</dc:creator>
  <cp:lastModifiedBy>Claudia Esperanza Garzon Escobar</cp:lastModifiedBy>
  <cp:revision>2</cp:revision>
  <cp:lastPrinted>2017-01-31T15:32:00Z</cp:lastPrinted>
  <dcterms:created xsi:type="dcterms:W3CDTF">2017-07-19T20:21:00Z</dcterms:created>
  <dcterms:modified xsi:type="dcterms:W3CDTF">2017-07-19T20:21:00Z</dcterms:modified>
</cp:coreProperties>
</file>