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10A5D8" w14:textId="77777777" w:rsidR="004E5FC8" w:rsidRPr="00C347D2" w:rsidRDefault="004E5FC8" w:rsidP="00C347D2">
      <w:pPr>
        <w:jc w:val="center"/>
        <w:rPr>
          <w:rFonts w:cs="Arial"/>
          <w:szCs w:val="24"/>
        </w:rPr>
      </w:pPr>
    </w:p>
    <w:p w14:paraId="23B70B43" w14:textId="77777777" w:rsidR="004C6731" w:rsidRPr="00C347D2" w:rsidRDefault="004C6731" w:rsidP="00C347D2">
      <w:pPr>
        <w:ind w:right="-141"/>
        <w:jc w:val="center"/>
        <w:rPr>
          <w:rFonts w:cs="Arial"/>
          <w:b/>
          <w:szCs w:val="24"/>
        </w:rPr>
      </w:pPr>
      <w:r w:rsidRPr="00C347D2">
        <w:rPr>
          <w:rFonts w:cs="Arial"/>
          <w:b/>
          <w:szCs w:val="24"/>
        </w:rPr>
        <w:t xml:space="preserve">DECRETO NÚMERO                         </w:t>
      </w:r>
    </w:p>
    <w:p w14:paraId="4037E13B" w14:textId="77777777" w:rsidR="004C6731" w:rsidRPr="00C347D2" w:rsidRDefault="004C6731" w:rsidP="00C347D2">
      <w:pPr>
        <w:ind w:right="-141"/>
        <w:jc w:val="center"/>
        <w:rPr>
          <w:rFonts w:cs="Arial"/>
          <w:szCs w:val="24"/>
        </w:rPr>
      </w:pPr>
    </w:p>
    <w:p w14:paraId="3AC870BF" w14:textId="77777777" w:rsidR="004C6731" w:rsidRPr="00C347D2" w:rsidRDefault="004C6731" w:rsidP="00C347D2">
      <w:pPr>
        <w:ind w:right="-141"/>
        <w:jc w:val="center"/>
        <w:rPr>
          <w:rFonts w:cs="Arial"/>
          <w:szCs w:val="24"/>
        </w:rPr>
      </w:pPr>
    </w:p>
    <w:p w14:paraId="369A20D6" w14:textId="77777777" w:rsidR="004C6731" w:rsidRPr="00C347D2" w:rsidRDefault="004C6731" w:rsidP="00C347D2">
      <w:pPr>
        <w:ind w:right="-141"/>
        <w:jc w:val="center"/>
        <w:rPr>
          <w:rFonts w:cs="Arial"/>
          <w:b/>
          <w:szCs w:val="24"/>
        </w:rPr>
      </w:pPr>
      <w:r w:rsidRPr="00C347D2">
        <w:rPr>
          <w:rFonts w:cs="Arial"/>
          <w:b/>
          <w:szCs w:val="24"/>
        </w:rPr>
        <w:t>(                                                     )</w:t>
      </w:r>
    </w:p>
    <w:p w14:paraId="51EA763A" w14:textId="77777777" w:rsidR="004C6731" w:rsidRPr="00C347D2" w:rsidRDefault="004C6731" w:rsidP="00C347D2">
      <w:pPr>
        <w:ind w:right="-142"/>
        <w:jc w:val="center"/>
        <w:rPr>
          <w:rFonts w:cs="Arial"/>
          <w:szCs w:val="24"/>
        </w:rPr>
      </w:pPr>
    </w:p>
    <w:p w14:paraId="2AC669A9" w14:textId="77777777" w:rsidR="004C6731" w:rsidRPr="00C347D2" w:rsidRDefault="004C6731" w:rsidP="00C347D2">
      <w:pPr>
        <w:ind w:right="-142"/>
        <w:jc w:val="center"/>
        <w:rPr>
          <w:rFonts w:cs="Arial"/>
          <w:szCs w:val="24"/>
        </w:rPr>
      </w:pPr>
    </w:p>
    <w:p w14:paraId="18D04307" w14:textId="77777777" w:rsidR="004813B2" w:rsidRPr="00C347D2" w:rsidRDefault="000C4035" w:rsidP="00C347D2">
      <w:pPr>
        <w:widowControl w:val="0"/>
        <w:autoSpaceDE w:val="0"/>
        <w:autoSpaceDN w:val="0"/>
        <w:adjustRightInd w:val="0"/>
        <w:ind w:left="284" w:right="-142"/>
        <w:jc w:val="center"/>
        <w:rPr>
          <w:rFonts w:cs="Arial"/>
          <w:szCs w:val="24"/>
        </w:rPr>
      </w:pPr>
      <w:bookmarkStart w:id="0" w:name="OLE_LINK4"/>
      <w:bookmarkStart w:id="1" w:name="OLE_LINK5"/>
      <w:r w:rsidRPr="00C347D2">
        <w:rPr>
          <w:rFonts w:cs="Arial"/>
          <w:szCs w:val="24"/>
        </w:rPr>
        <w:t>Por el cual se</w:t>
      </w:r>
      <w:r w:rsidR="00CE6323" w:rsidRPr="00C347D2">
        <w:rPr>
          <w:rFonts w:cs="Arial"/>
          <w:szCs w:val="24"/>
        </w:rPr>
        <w:t xml:space="preserve"> </w:t>
      </w:r>
      <w:bookmarkEnd w:id="0"/>
      <w:bookmarkEnd w:id="1"/>
      <w:r w:rsidR="00650685" w:rsidRPr="00C347D2">
        <w:rPr>
          <w:rFonts w:cs="Arial"/>
          <w:szCs w:val="24"/>
        </w:rPr>
        <w:t xml:space="preserve">adoptan </w:t>
      </w:r>
      <w:r w:rsidR="00F951D9" w:rsidRPr="00C347D2">
        <w:rPr>
          <w:rFonts w:cs="Arial"/>
          <w:szCs w:val="24"/>
        </w:rPr>
        <w:t xml:space="preserve">medidas para garantizar el abastecimiento de </w:t>
      </w:r>
      <w:r w:rsidR="00650685" w:rsidRPr="00C347D2">
        <w:rPr>
          <w:rFonts w:cs="Arial"/>
          <w:szCs w:val="24"/>
        </w:rPr>
        <w:t xml:space="preserve">gas licuado de petróleo </w:t>
      </w:r>
      <w:r w:rsidR="00F951D9" w:rsidRPr="00C347D2">
        <w:rPr>
          <w:rFonts w:cs="Arial"/>
          <w:szCs w:val="24"/>
        </w:rPr>
        <w:t>a los sectores priorit</w:t>
      </w:r>
      <w:r w:rsidR="002C7022" w:rsidRPr="00C347D2">
        <w:rPr>
          <w:rFonts w:cs="Arial"/>
          <w:szCs w:val="24"/>
        </w:rPr>
        <w:t>arios en el territorio nacional</w:t>
      </w:r>
    </w:p>
    <w:p w14:paraId="08A813BA" w14:textId="77777777" w:rsidR="004C6731" w:rsidRPr="00C347D2" w:rsidRDefault="004C6731" w:rsidP="00C347D2">
      <w:pPr>
        <w:ind w:left="284" w:right="-142"/>
        <w:jc w:val="center"/>
        <w:rPr>
          <w:rFonts w:cs="Arial"/>
          <w:szCs w:val="24"/>
        </w:rPr>
      </w:pPr>
    </w:p>
    <w:p w14:paraId="3309722E" w14:textId="77777777" w:rsidR="00255B18" w:rsidRPr="00C347D2" w:rsidRDefault="00255B18" w:rsidP="00C347D2">
      <w:pPr>
        <w:ind w:left="284" w:right="-142"/>
        <w:jc w:val="center"/>
        <w:rPr>
          <w:rFonts w:cs="Arial"/>
          <w:szCs w:val="24"/>
        </w:rPr>
      </w:pPr>
    </w:p>
    <w:p w14:paraId="0C6E1D9D" w14:textId="77777777" w:rsidR="004C6731" w:rsidRPr="00C347D2" w:rsidRDefault="004C6731" w:rsidP="00C347D2">
      <w:pPr>
        <w:pStyle w:val="Textoindependiente"/>
        <w:spacing w:after="0"/>
        <w:ind w:left="284" w:right="-142"/>
        <w:jc w:val="center"/>
        <w:rPr>
          <w:rFonts w:cs="Arial"/>
          <w:noProof/>
          <w:color w:val="000000"/>
          <w:szCs w:val="24"/>
        </w:rPr>
      </w:pPr>
      <w:r w:rsidRPr="00C347D2">
        <w:rPr>
          <w:rFonts w:cs="Arial"/>
          <w:b/>
          <w:noProof/>
          <w:color w:val="000000"/>
          <w:szCs w:val="24"/>
        </w:rPr>
        <w:t>EL PRESIDENTE DE LA REPÚBLICA DE COLOMBIA</w:t>
      </w:r>
      <w:r w:rsidRPr="00C347D2">
        <w:rPr>
          <w:rFonts w:cs="Arial"/>
          <w:noProof/>
          <w:color w:val="000000"/>
          <w:szCs w:val="24"/>
        </w:rPr>
        <w:br/>
      </w:r>
    </w:p>
    <w:p w14:paraId="7772CDC6" w14:textId="77777777" w:rsidR="00255B18" w:rsidRPr="00C347D2" w:rsidRDefault="00255B18" w:rsidP="00C347D2">
      <w:pPr>
        <w:pStyle w:val="Textoindependiente"/>
        <w:spacing w:after="0"/>
        <w:ind w:left="284" w:right="-142"/>
        <w:jc w:val="center"/>
        <w:rPr>
          <w:rFonts w:cs="Arial"/>
          <w:noProof/>
          <w:color w:val="000000"/>
          <w:szCs w:val="24"/>
        </w:rPr>
      </w:pPr>
    </w:p>
    <w:p w14:paraId="0A4D188C" w14:textId="77777777" w:rsidR="004C6731" w:rsidRPr="00C347D2" w:rsidRDefault="004C6731" w:rsidP="00C347D2">
      <w:pPr>
        <w:pStyle w:val="Textoindependiente"/>
        <w:spacing w:after="0"/>
        <w:ind w:left="284" w:right="-142"/>
        <w:jc w:val="center"/>
        <w:rPr>
          <w:rFonts w:cs="Arial"/>
          <w:noProof/>
          <w:szCs w:val="24"/>
        </w:rPr>
      </w:pPr>
      <w:r w:rsidRPr="00C347D2">
        <w:rPr>
          <w:rFonts w:cs="Arial"/>
          <w:noProof/>
          <w:szCs w:val="24"/>
        </w:rPr>
        <w:t>En ejercicio de sus facultades constitucionales y legales y en especial las que le confiere el numeral 11 del artículo 189 de la Constitución Política,</w:t>
      </w:r>
    </w:p>
    <w:p w14:paraId="4AB370D3" w14:textId="77777777" w:rsidR="004C6731" w:rsidRPr="00C347D2" w:rsidRDefault="004C6731" w:rsidP="00C347D2">
      <w:pPr>
        <w:ind w:left="284" w:right="-142"/>
        <w:jc w:val="center"/>
        <w:rPr>
          <w:rFonts w:cs="Arial"/>
          <w:noProof/>
          <w:szCs w:val="24"/>
        </w:rPr>
      </w:pPr>
    </w:p>
    <w:p w14:paraId="60FC30CF" w14:textId="77777777" w:rsidR="00546710" w:rsidRPr="00C347D2" w:rsidRDefault="00546710" w:rsidP="00C347D2">
      <w:pPr>
        <w:ind w:left="284" w:right="-142"/>
        <w:jc w:val="center"/>
        <w:rPr>
          <w:rFonts w:cs="Arial"/>
          <w:noProof/>
          <w:szCs w:val="24"/>
        </w:rPr>
      </w:pPr>
    </w:p>
    <w:p w14:paraId="45E94D17" w14:textId="77777777" w:rsidR="004C6731" w:rsidRPr="00C347D2" w:rsidRDefault="004C6731" w:rsidP="00C347D2">
      <w:pPr>
        <w:ind w:left="284" w:right="-142"/>
        <w:jc w:val="center"/>
        <w:rPr>
          <w:rFonts w:cs="Arial"/>
          <w:b/>
          <w:szCs w:val="24"/>
        </w:rPr>
      </w:pPr>
      <w:r w:rsidRPr="00C347D2">
        <w:rPr>
          <w:rFonts w:cs="Arial"/>
          <w:b/>
          <w:szCs w:val="24"/>
        </w:rPr>
        <w:t>C O N S I D E R A N D O</w:t>
      </w:r>
      <w:r w:rsidR="00650685" w:rsidRPr="00C347D2">
        <w:rPr>
          <w:rFonts w:cs="Arial"/>
          <w:b/>
          <w:szCs w:val="24"/>
        </w:rPr>
        <w:t xml:space="preserve">   Q U E</w:t>
      </w:r>
    </w:p>
    <w:p w14:paraId="749A05AB" w14:textId="77777777" w:rsidR="00C347D2" w:rsidRPr="00C347D2" w:rsidRDefault="00C347D2" w:rsidP="00C347D2">
      <w:pPr>
        <w:pStyle w:val="NormalWeb"/>
        <w:spacing w:before="0" w:beforeAutospacing="0" w:after="0" w:afterAutospacing="0"/>
        <w:ind w:left="284"/>
        <w:jc w:val="both"/>
        <w:rPr>
          <w:rFonts w:ascii="Arial" w:hAnsi="Arial" w:cs="Arial"/>
          <w:color w:val="000000"/>
          <w:shd w:val="clear" w:color="auto" w:fill="FFFFFF"/>
        </w:rPr>
      </w:pPr>
    </w:p>
    <w:p w14:paraId="53D86A0E" w14:textId="77777777" w:rsidR="00C347D2" w:rsidRPr="00C347D2" w:rsidRDefault="00C347D2" w:rsidP="00C347D2">
      <w:pPr>
        <w:pStyle w:val="NormalWeb"/>
        <w:spacing w:before="0" w:beforeAutospacing="0" w:after="0" w:afterAutospacing="0"/>
        <w:ind w:left="284"/>
        <w:jc w:val="both"/>
        <w:rPr>
          <w:rFonts w:ascii="Arial" w:hAnsi="Arial" w:cs="Arial"/>
          <w:color w:val="000000"/>
          <w:shd w:val="clear" w:color="auto" w:fill="FFFFFF"/>
        </w:rPr>
      </w:pPr>
    </w:p>
    <w:p w14:paraId="223F47AB" w14:textId="77777777" w:rsidR="00A953DC" w:rsidRPr="00C347D2" w:rsidRDefault="00650685" w:rsidP="00C347D2">
      <w:pPr>
        <w:pStyle w:val="NormalWeb"/>
        <w:spacing w:before="0" w:beforeAutospacing="0" w:after="0" w:afterAutospacing="0"/>
        <w:ind w:left="284"/>
        <w:jc w:val="both"/>
        <w:rPr>
          <w:rFonts w:ascii="Arial" w:hAnsi="Arial" w:cs="Arial"/>
          <w:color w:val="000000"/>
          <w:shd w:val="clear" w:color="auto" w:fill="FFFFFF"/>
        </w:rPr>
      </w:pPr>
      <w:r w:rsidRPr="00C347D2">
        <w:rPr>
          <w:rFonts w:ascii="Arial" w:hAnsi="Arial" w:cs="Arial"/>
          <w:color w:val="000000"/>
          <w:shd w:val="clear" w:color="auto" w:fill="FFFFFF"/>
        </w:rPr>
        <w:t>E</w:t>
      </w:r>
      <w:r w:rsidR="00A953DC" w:rsidRPr="00C347D2">
        <w:rPr>
          <w:rFonts w:ascii="Arial" w:hAnsi="Arial" w:cs="Arial"/>
          <w:color w:val="000000"/>
          <w:shd w:val="clear" w:color="auto" w:fill="FFFFFF"/>
        </w:rPr>
        <w:t xml:space="preserve">l artículo 365 de la Constitución Política establece que los servicios públicos son inherentes a la finalidad social del Estado y es deber de </w:t>
      </w:r>
      <w:r w:rsidR="008F45BF" w:rsidRPr="00C347D2">
        <w:rPr>
          <w:rFonts w:ascii="Arial" w:hAnsi="Arial" w:cs="Arial"/>
          <w:color w:val="000000"/>
          <w:shd w:val="clear" w:color="auto" w:fill="FFFFFF"/>
        </w:rPr>
        <w:t>é</w:t>
      </w:r>
      <w:r w:rsidR="00A953DC" w:rsidRPr="00C347D2">
        <w:rPr>
          <w:rFonts w:ascii="Arial" w:hAnsi="Arial" w:cs="Arial"/>
          <w:color w:val="000000"/>
          <w:shd w:val="clear" w:color="auto" w:fill="FFFFFF"/>
        </w:rPr>
        <w:t>ste asegurar su prestación eficiente a todos los habitantes del territorio nacional.</w:t>
      </w:r>
    </w:p>
    <w:p w14:paraId="30697B85" w14:textId="77777777" w:rsidR="00C347D2" w:rsidRPr="00C347D2" w:rsidRDefault="00C347D2" w:rsidP="00C347D2">
      <w:pPr>
        <w:pStyle w:val="NormalWeb"/>
        <w:spacing w:before="0" w:beforeAutospacing="0" w:after="0" w:afterAutospacing="0"/>
        <w:ind w:left="284"/>
        <w:jc w:val="both"/>
        <w:rPr>
          <w:rFonts w:ascii="Arial" w:hAnsi="Arial" w:cs="Arial"/>
          <w:color w:val="000000"/>
          <w:shd w:val="clear" w:color="auto" w:fill="FFFFFF"/>
        </w:rPr>
      </w:pPr>
    </w:p>
    <w:p w14:paraId="70AD3C91" w14:textId="64CB318F" w:rsidR="007A68F4" w:rsidRPr="00C347D2" w:rsidRDefault="007A68F4" w:rsidP="00C347D2">
      <w:pPr>
        <w:pStyle w:val="NormalWeb"/>
        <w:spacing w:before="0" w:beforeAutospacing="0" w:after="0" w:afterAutospacing="0"/>
        <w:ind w:left="284"/>
        <w:jc w:val="both"/>
        <w:rPr>
          <w:rFonts w:ascii="Arial" w:hAnsi="Arial" w:cs="Arial"/>
          <w:color w:val="000000"/>
          <w:shd w:val="clear" w:color="auto" w:fill="FFFFFF"/>
        </w:rPr>
      </w:pPr>
      <w:r w:rsidRPr="00C347D2">
        <w:rPr>
          <w:rFonts w:ascii="Arial" w:hAnsi="Arial" w:cs="Arial"/>
          <w:color w:val="000000"/>
          <w:shd w:val="clear" w:color="auto" w:fill="FFFFFF"/>
        </w:rPr>
        <w:t>Mediante la Ley 142 de 1994 se establece la normativa aplicable a la prestación del servicio público domiciliario de gas combustible</w:t>
      </w:r>
      <w:r w:rsidRPr="00C347D2">
        <w:rPr>
          <w:rFonts w:ascii="Arial" w:hAnsi="Arial"/>
        </w:rPr>
        <w:t xml:space="preserve"> </w:t>
      </w:r>
      <w:r w:rsidRPr="00C347D2">
        <w:rPr>
          <w:rFonts w:ascii="Arial" w:hAnsi="Arial" w:cs="Arial"/>
          <w:color w:val="000000"/>
          <w:shd w:val="clear" w:color="auto" w:fill="FFFFFF"/>
        </w:rPr>
        <w:t>y sus actividades complementarias, constituyéndose en servicios públicos esenciales. Dentro de este servicio público domiciliario se encuentra el gas licuado de petróleo, GLP.</w:t>
      </w:r>
    </w:p>
    <w:p w14:paraId="59B46E63" w14:textId="77777777" w:rsidR="00C347D2" w:rsidRPr="00C347D2" w:rsidRDefault="00C347D2" w:rsidP="00C347D2">
      <w:pPr>
        <w:pStyle w:val="NormalWeb"/>
        <w:spacing w:before="0" w:beforeAutospacing="0" w:after="0" w:afterAutospacing="0"/>
        <w:ind w:left="284"/>
        <w:jc w:val="both"/>
        <w:rPr>
          <w:rFonts w:ascii="Arial" w:hAnsi="Arial" w:cs="Arial"/>
          <w:color w:val="000000"/>
          <w:shd w:val="clear" w:color="auto" w:fill="FFFFFF"/>
          <w:lang w:val="es-MX"/>
        </w:rPr>
      </w:pPr>
    </w:p>
    <w:p w14:paraId="3875DBD1" w14:textId="0751D925" w:rsidR="001F4186" w:rsidRPr="00C347D2" w:rsidRDefault="001F4186" w:rsidP="00C347D2">
      <w:pPr>
        <w:pStyle w:val="NormalWeb"/>
        <w:spacing w:before="0" w:beforeAutospacing="0" w:after="0" w:afterAutospacing="0"/>
        <w:ind w:left="284"/>
        <w:jc w:val="both"/>
        <w:rPr>
          <w:rFonts w:ascii="Arial" w:hAnsi="Arial" w:cs="Arial"/>
          <w:color w:val="000000"/>
          <w:shd w:val="clear" w:color="auto" w:fill="FFFFFF"/>
        </w:rPr>
      </w:pPr>
      <w:r w:rsidRPr="00C347D2">
        <w:rPr>
          <w:rFonts w:ascii="Arial" w:hAnsi="Arial" w:cs="Arial"/>
          <w:color w:val="000000"/>
          <w:shd w:val="clear" w:color="auto" w:fill="FFFFFF"/>
          <w:lang w:val="es-MX"/>
        </w:rPr>
        <w:t>De conformidad con lo previsto en los artículos 1, 2 y 4 de la Ley 142 de 1994, la distribución de gas combustible y sus actividades complementarias constituyen servicios públicos esenciales y el Estado intervendrá en los mismos a fin de, entre otros, garantizar la calidad del bien y su disposición final para asegurar el mejoramiento de la calidad de vida de los usuarios, así como su prestación continua, ininterrumpida y eficiente.</w:t>
      </w:r>
    </w:p>
    <w:p w14:paraId="79FBBA55" w14:textId="77777777" w:rsidR="00C347D2" w:rsidRPr="00C347D2" w:rsidRDefault="00C347D2" w:rsidP="00C347D2">
      <w:pPr>
        <w:pStyle w:val="NormalWeb"/>
        <w:spacing w:before="0" w:beforeAutospacing="0" w:after="0" w:afterAutospacing="0"/>
        <w:ind w:left="284"/>
        <w:jc w:val="both"/>
        <w:rPr>
          <w:rFonts w:ascii="Arial" w:hAnsi="Arial" w:cs="Arial"/>
          <w:color w:val="000000"/>
          <w:shd w:val="clear" w:color="auto" w:fill="FFFFFF"/>
        </w:rPr>
      </w:pPr>
    </w:p>
    <w:p w14:paraId="40F97186" w14:textId="77777777" w:rsidR="00A953DC" w:rsidRPr="00C347D2" w:rsidRDefault="00650685" w:rsidP="00C347D2">
      <w:pPr>
        <w:pStyle w:val="NormalWeb"/>
        <w:spacing w:before="0" w:beforeAutospacing="0" w:after="0" w:afterAutospacing="0"/>
        <w:ind w:left="284"/>
        <w:jc w:val="both"/>
        <w:rPr>
          <w:rFonts w:ascii="Arial" w:hAnsi="Arial" w:cs="Arial"/>
          <w:color w:val="000000"/>
          <w:shd w:val="clear" w:color="auto" w:fill="FFFFFF"/>
        </w:rPr>
      </w:pPr>
      <w:r w:rsidRPr="00C347D2">
        <w:rPr>
          <w:rFonts w:ascii="Arial" w:hAnsi="Arial" w:cs="Arial"/>
          <w:color w:val="000000"/>
          <w:shd w:val="clear" w:color="auto" w:fill="FFFFFF"/>
        </w:rPr>
        <w:t>D</w:t>
      </w:r>
      <w:r w:rsidR="00A953DC" w:rsidRPr="00C347D2">
        <w:rPr>
          <w:rFonts w:ascii="Arial" w:hAnsi="Arial" w:cs="Arial"/>
          <w:color w:val="000000"/>
          <w:shd w:val="clear" w:color="auto" w:fill="FFFFFF"/>
        </w:rPr>
        <w:t xml:space="preserve">e conformidad </w:t>
      </w:r>
      <w:r w:rsidRPr="00C347D2">
        <w:rPr>
          <w:rFonts w:ascii="Arial" w:hAnsi="Arial" w:cs="Arial"/>
          <w:color w:val="000000"/>
          <w:shd w:val="clear" w:color="auto" w:fill="FFFFFF"/>
        </w:rPr>
        <w:t>con e</w:t>
      </w:r>
      <w:r w:rsidR="00A953DC" w:rsidRPr="00C347D2">
        <w:rPr>
          <w:rFonts w:ascii="Arial" w:hAnsi="Arial" w:cs="Arial"/>
          <w:color w:val="000000"/>
          <w:shd w:val="clear" w:color="auto" w:fill="FFFFFF"/>
        </w:rPr>
        <w:t>l Decreto 381 de 2012, modificado por el Decreto 1617 de 2013, le corresponde al Gobierno Nacional en cabeza del Ministerio de Minas y Energía</w:t>
      </w:r>
      <w:r w:rsidR="00A953DC" w:rsidRPr="00C347D2">
        <w:rPr>
          <w:rFonts w:ascii="Arial" w:hAnsi="Arial"/>
        </w:rPr>
        <w:t xml:space="preserve"> </w:t>
      </w:r>
      <w:r w:rsidR="00A953DC" w:rsidRPr="00C347D2">
        <w:rPr>
          <w:rFonts w:ascii="Arial" w:hAnsi="Arial" w:cs="Arial"/>
          <w:color w:val="000000"/>
          <w:shd w:val="clear" w:color="auto" w:fill="FFFFFF"/>
        </w:rPr>
        <w:t>adoptar, dirigir y coordinar la política nacional en materia de exploración, explotación, transporte, refinación, procesamiento, beneficio, transformación y distribución de minerales, hidrocarburos y biocombustibles.</w:t>
      </w:r>
    </w:p>
    <w:p w14:paraId="49283E12" w14:textId="77777777" w:rsidR="00C347D2" w:rsidRPr="00C347D2" w:rsidRDefault="00C347D2" w:rsidP="00C347D2">
      <w:pPr>
        <w:pStyle w:val="NormalWeb"/>
        <w:spacing w:before="0" w:beforeAutospacing="0" w:after="0" w:afterAutospacing="0"/>
        <w:ind w:left="284"/>
        <w:jc w:val="both"/>
        <w:rPr>
          <w:rFonts w:ascii="Arial" w:hAnsi="Arial" w:cs="Arial"/>
          <w:color w:val="000000"/>
          <w:shd w:val="clear" w:color="auto" w:fill="FFFFFF"/>
        </w:rPr>
      </w:pPr>
    </w:p>
    <w:p w14:paraId="74198B90" w14:textId="130C182A" w:rsidR="001F4186" w:rsidRPr="00C347D2" w:rsidRDefault="001F4186" w:rsidP="00C347D2">
      <w:pPr>
        <w:pStyle w:val="NormalWeb"/>
        <w:spacing w:before="0" w:beforeAutospacing="0" w:after="0" w:afterAutospacing="0"/>
        <w:ind w:left="284"/>
        <w:jc w:val="both"/>
        <w:rPr>
          <w:rFonts w:ascii="Arial" w:hAnsi="Arial" w:cs="Arial"/>
          <w:color w:val="000000"/>
          <w:shd w:val="clear" w:color="auto" w:fill="FFFFFF"/>
        </w:rPr>
      </w:pPr>
      <w:r w:rsidRPr="00C347D2">
        <w:rPr>
          <w:rFonts w:ascii="Arial" w:hAnsi="Arial" w:cs="Arial"/>
          <w:color w:val="000000"/>
          <w:shd w:val="clear" w:color="auto" w:fill="FFFFFF"/>
        </w:rPr>
        <w:t xml:space="preserve">Adicionalmente, el Decreto 381 de 2012, modificado por el Decreto 1617 de 2013, establece que le corresponde al Ministerio de Minas y Energía </w:t>
      </w:r>
      <w:r w:rsidRPr="00C347D2">
        <w:rPr>
          <w:rFonts w:ascii="Arial" w:hAnsi="Arial" w:cs="Arial"/>
          <w:i/>
          <w:color w:val="000000"/>
          <w:shd w:val="clear" w:color="auto" w:fill="FFFFFF"/>
        </w:rPr>
        <w:t>“Adelantar las gestiones necesarias para dar continuidad al abastecimiento de hidrocarburos y combustibles, incluyendo gas natural, combustibles derivados y biocombustibles”</w:t>
      </w:r>
      <w:r w:rsidRPr="00C347D2">
        <w:rPr>
          <w:rFonts w:ascii="Arial" w:hAnsi="Arial" w:cs="Arial"/>
          <w:color w:val="000000"/>
          <w:shd w:val="clear" w:color="auto" w:fill="FFFFFF"/>
        </w:rPr>
        <w:t>.</w:t>
      </w:r>
    </w:p>
    <w:p w14:paraId="27E227A9" w14:textId="77777777" w:rsidR="00C347D2" w:rsidRPr="00C347D2" w:rsidRDefault="00C347D2" w:rsidP="00C347D2">
      <w:pPr>
        <w:pStyle w:val="NormalWeb"/>
        <w:spacing w:before="0" w:beforeAutospacing="0" w:after="0" w:afterAutospacing="0"/>
        <w:ind w:left="284"/>
        <w:jc w:val="both"/>
        <w:rPr>
          <w:rFonts w:ascii="Arial" w:hAnsi="Arial" w:cs="Arial"/>
          <w:color w:val="000000"/>
          <w:shd w:val="clear" w:color="auto" w:fill="FFFFFF"/>
        </w:rPr>
      </w:pPr>
    </w:p>
    <w:p w14:paraId="04C241B6" w14:textId="77777777" w:rsidR="00A953DC" w:rsidRPr="00C347D2" w:rsidRDefault="00650685" w:rsidP="00C347D2">
      <w:pPr>
        <w:pStyle w:val="NormalWeb"/>
        <w:spacing w:before="0" w:beforeAutospacing="0" w:after="0" w:afterAutospacing="0"/>
        <w:ind w:left="284"/>
        <w:jc w:val="both"/>
        <w:rPr>
          <w:rFonts w:ascii="Arial" w:hAnsi="Arial" w:cs="Arial"/>
          <w:color w:val="000000"/>
          <w:shd w:val="clear" w:color="auto" w:fill="FFFFFF"/>
        </w:rPr>
      </w:pPr>
      <w:r w:rsidRPr="00C347D2">
        <w:rPr>
          <w:rFonts w:ascii="Arial" w:hAnsi="Arial" w:cs="Arial"/>
          <w:color w:val="000000"/>
          <w:shd w:val="clear" w:color="auto" w:fill="FFFFFF"/>
        </w:rPr>
        <w:t>A</w:t>
      </w:r>
      <w:r w:rsidR="00A953DC" w:rsidRPr="00C347D2">
        <w:rPr>
          <w:rFonts w:ascii="Arial" w:hAnsi="Arial" w:cs="Arial"/>
          <w:color w:val="000000"/>
          <w:shd w:val="clear" w:color="auto" w:fill="FFFFFF"/>
        </w:rPr>
        <w:t xml:space="preserve">tendiendo el ejercicio de dichas funciones, se identifica la necesidad y conveniencia de establecer los lineamientos en relación con el abastecimiento de </w:t>
      </w:r>
      <w:r w:rsidR="008D3B29" w:rsidRPr="00C347D2">
        <w:rPr>
          <w:rFonts w:ascii="Arial" w:hAnsi="Arial" w:cs="Arial"/>
          <w:color w:val="000000"/>
          <w:shd w:val="clear" w:color="auto" w:fill="FFFFFF"/>
        </w:rPr>
        <w:t>GLP</w:t>
      </w:r>
      <w:r w:rsidR="00A953DC" w:rsidRPr="00C347D2">
        <w:rPr>
          <w:rFonts w:ascii="Arial" w:hAnsi="Arial" w:cs="Arial"/>
          <w:color w:val="000000"/>
          <w:shd w:val="clear" w:color="auto" w:fill="FFFFFF"/>
        </w:rPr>
        <w:t xml:space="preserve"> y su utilización dentro del servicio público domiciliario, así como la asignación y gestión en condiciones de restricción de la oferta del mismo.</w:t>
      </w:r>
    </w:p>
    <w:p w14:paraId="2A18402F" w14:textId="77777777" w:rsidR="00C347D2" w:rsidRPr="00C347D2" w:rsidRDefault="00C347D2" w:rsidP="00C347D2">
      <w:pPr>
        <w:pStyle w:val="NormalWeb"/>
        <w:spacing w:before="0" w:beforeAutospacing="0" w:after="0" w:afterAutospacing="0"/>
        <w:ind w:left="284"/>
        <w:jc w:val="both"/>
        <w:rPr>
          <w:rFonts w:ascii="Arial" w:hAnsi="Arial" w:cs="Arial"/>
          <w:color w:val="000000"/>
          <w:shd w:val="clear" w:color="auto" w:fill="FFFFFF"/>
        </w:rPr>
      </w:pPr>
    </w:p>
    <w:p w14:paraId="2B5F9E03" w14:textId="77777777" w:rsidR="00A953DC" w:rsidRPr="00C347D2" w:rsidRDefault="00650685" w:rsidP="00C347D2">
      <w:pPr>
        <w:pStyle w:val="NormalWeb"/>
        <w:spacing w:before="0" w:beforeAutospacing="0" w:after="0" w:afterAutospacing="0"/>
        <w:ind w:left="284"/>
        <w:jc w:val="both"/>
        <w:rPr>
          <w:rFonts w:ascii="Arial" w:hAnsi="Arial" w:cs="Arial"/>
          <w:color w:val="000000"/>
          <w:shd w:val="clear" w:color="auto" w:fill="FFFFFF"/>
        </w:rPr>
      </w:pPr>
      <w:r w:rsidRPr="00C347D2">
        <w:rPr>
          <w:rFonts w:ascii="Arial" w:hAnsi="Arial" w:cs="Arial"/>
          <w:color w:val="000000"/>
          <w:shd w:val="clear" w:color="auto" w:fill="FFFFFF"/>
        </w:rPr>
        <w:t>E</w:t>
      </w:r>
      <w:r w:rsidR="00A953DC" w:rsidRPr="00C347D2">
        <w:rPr>
          <w:rFonts w:ascii="Arial" w:hAnsi="Arial" w:cs="Arial"/>
          <w:color w:val="000000"/>
          <w:shd w:val="clear" w:color="auto" w:fill="FFFFFF"/>
        </w:rPr>
        <w:t xml:space="preserve">l desarrollo de nuevos usos para el </w:t>
      </w:r>
      <w:r w:rsidR="008D3B29" w:rsidRPr="00C347D2">
        <w:rPr>
          <w:rFonts w:ascii="Arial" w:hAnsi="Arial" w:cs="Arial"/>
          <w:color w:val="000000"/>
          <w:shd w:val="clear" w:color="auto" w:fill="FFFFFF"/>
        </w:rPr>
        <w:t>GLP</w:t>
      </w:r>
      <w:r w:rsidR="00A953DC" w:rsidRPr="00C347D2">
        <w:rPr>
          <w:rFonts w:ascii="Arial" w:hAnsi="Arial" w:cs="Arial"/>
          <w:color w:val="000000"/>
          <w:shd w:val="clear" w:color="auto" w:fill="FFFFFF"/>
        </w:rPr>
        <w:t xml:space="preserve">, así como los cambios del mercado tanto a nivel nacional como internacional, requieren que se garanticen tanto el abastecimiento del producto a la demanda </w:t>
      </w:r>
      <w:r w:rsidR="00F951D9" w:rsidRPr="00C347D2">
        <w:rPr>
          <w:rFonts w:ascii="Arial" w:hAnsi="Arial" w:cs="Arial"/>
          <w:color w:val="000000"/>
          <w:shd w:val="clear" w:color="auto" w:fill="FFFFFF"/>
        </w:rPr>
        <w:t>prioritaria</w:t>
      </w:r>
      <w:r w:rsidR="00A953DC" w:rsidRPr="00C347D2">
        <w:rPr>
          <w:rFonts w:ascii="Arial" w:hAnsi="Arial" w:cs="Arial"/>
          <w:color w:val="000000"/>
          <w:shd w:val="clear" w:color="auto" w:fill="FFFFFF"/>
        </w:rPr>
        <w:t xml:space="preserve"> como las señales de precio acorde </w:t>
      </w:r>
      <w:r w:rsidR="007A68F4" w:rsidRPr="00C347D2">
        <w:rPr>
          <w:rFonts w:ascii="Arial" w:hAnsi="Arial" w:cs="Arial"/>
          <w:color w:val="000000"/>
          <w:shd w:val="clear" w:color="auto" w:fill="FFFFFF"/>
        </w:rPr>
        <w:t>con</w:t>
      </w:r>
      <w:r w:rsidR="00A953DC" w:rsidRPr="00C347D2">
        <w:rPr>
          <w:rFonts w:ascii="Arial" w:hAnsi="Arial" w:cs="Arial"/>
          <w:color w:val="000000"/>
          <w:shd w:val="clear" w:color="auto" w:fill="FFFFFF"/>
        </w:rPr>
        <w:t xml:space="preserve"> los cambios del mercado que continúen permitiendo la oferta del producto en el marco de la eficiencia y suficiencia financiera.</w:t>
      </w:r>
    </w:p>
    <w:p w14:paraId="7F6310FB" w14:textId="77777777" w:rsidR="00C347D2" w:rsidRPr="00C347D2" w:rsidRDefault="00C347D2" w:rsidP="00C347D2">
      <w:pPr>
        <w:pStyle w:val="NormalWeb"/>
        <w:spacing w:before="0" w:beforeAutospacing="0" w:after="0" w:afterAutospacing="0"/>
        <w:ind w:left="284"/>
        <w:jc w:val="both"/>
        <w:rPr>
          <w:rFonts w:ascii="Arial" w:hAnsi="Arial" w:cs="Arial"/>
          <w:color w:val="000000"/>
          <w:shd w:val="clear" w:color="auto" w:fill="FFFFFF"/>
        </w:rPr>
      </w:pPr>
    </w:p>
    <w:p w14:paraId="0E3DAA17" w14:textId="77777777" w:rsidR="008F45BF" w:rsidRPr="00C347D2" w:rsidRDefault="007A68F4" w:rsidP="00C347D2">
      <w:pPr>
        <w:pStyle w:val="NormalWeb"/>
        <w:spacing w:before="0" w:beforeAutospacing="0" w:after="0" w:afterAutospacing="0"/>
        <w:ind w:left="284"/>
        <w:jc w:val="both"/>
        <w:rPr>
          <w:rFonts w:ascii="Arial" w:hAnsi="Arial" w:cs="Arial"/>
          <w:color w:val="000000"/>
          <w:shd w:val="clear" w:color="auto" w:fill="FFFFFF"/>
        </w:rPr>
      </w:pPr>
      <w:r w:rsidRPr="00C347D2">
        <w:rPr>
          <w:rFonts w:ascii="Arial" w:hAnsi="Arial" w:cs="Arial"/>
          <w:color w:val="000000"/>
          <w:shd w:val="clear" w:color="auto" w:fill="FFFFFF"/>
        </w:rPr>
        <w:t xml:space="preserve">Desde </w:t>
      </w:r>
      <w:r w:rsidR="00B51F48" w:rsidRPr="00C347D2">
        <w:rPr>
          <w:rFonts w:ascii="Arial" w:hAnsi="Arial" w:cs="Arial"/>
          <w:color w:val="000000"/>
          <w:shd w:val="clear" w:color="auto" w:fill="FFFFFF"/>
        </w:rPr>
        <w:t>octubre</w:t>
      </w:r>
      <w:r w:rsidRPr="00C347D2">
        <w:rPr>
          <w:rFonts w:ascii="Arial" w:hAnsi="Arial" w:cs="Arial"/>
          <w:color w:val="000000"/>
          <w:shd w:val="clear" w:color="auto" w:fill="FFFFFF"/>
        </w:rPr>
        <w:t xml:space="preserve"> de 2014 se ha </w:t>
      </w:r>
      <w:r w:rsidR="00F163D2" w:rsidRPr="00C347D2">
        <w:rPr>
          <w:rFonts w:ascii="Arial" w:hAnsi="Arial" w:cs="Arial"/>
          <w:color w:val="000000"/>
          <w:shd w:val="clear" w:color="auto" w:fill="FFFFFF"/>
        </w:rPr>
        <w:t>presentado</w:t>
      </w:r>
      <w:r w:rsidRPr="00C347D2">
        <w:rPr>
          <w:rFonts w:ascii="Arial" w:hAnsi="Arial" w:cs="Arial"/>
          <w:color w:val="000000"/>
          <w:shd w:val="clear" w:color="auto" w:fill="FFFFFF"/>
        </w:rPr>
        <w:t xml:space="preserve"> una </w:t>
      </w:r>
      <w:r w:rsidR="00F163D2" w:rsidRPr="00C347D2">
        <w:rPr>
          <w:rFonts w:ascii="Arial" w:hAnsi="Arial" w:cs="Arial"/>
          <w:color w:val="000000"/>
          <w:shd w:val="clear" w:color="auto" w:fill="FFFFFF"/>
        </w:rPr>
        <w:t>caída</w:t>
      </w:r>
      <w:r w:rsidRPr="00C347D2">
        <w:rPr>
          <w:rFonts w:ascii="Arial" w:hAnsi="Arial" w:cs="Arial"/>
          <w:color w:val="000000"/>
          <w:shd w:val="clear" w:color="auto" w:fill="FFFFFF"/>
        </w:rPr>
        <w:t xml:space="preserve"> </w:t>
      </w:r>
      <w:r w:rsidR="00B3195D" w:rsidRPr="00C347D2">
        <w:rPr>
          <w:rFonts w:ascii="Arial" w:hAnsi="Arial" w:cs="Arial"/>
          <w:color w:val="000000"/>
          <w:shd w:val="clear" w:color="auto" w:fill="FFFFFF"/>
        </w:rPr>
        <w:t>de</w:t>
      </w:r>
      <w:r w:rsidR="007315BD" w:rsidRPr="00C347D2">
        <w:rPr>
          <w:rFonts w:ascii="Arial" w:hAnsi="Arial" w:cs="Arial"/>
          <w:color w:val="000000"/>
          <w:shd w:val="clear" w:color="auto" w:fill="FFFFFF"/>
        </w:rPr>
        <w:t xml:space="preserve"> entre el 40 y el 45%</w:t>
      </w:r>
      <w:r w:rsidR="00B3195D" w:rsidRPr="00C347D2">
        <w:rPr>
          <w:rFonts w:ascii="Arial" w:hAnsi="Arial" w:cs="Arial"/>
          <w:color w:val="000000"/>
          <w:shd w:val="clear" w:color="auto" w:fill="FFFFFF"/>
        </w:rPr>
        <w:t xml:space="preserve"> </w:t>
      </w:r>
      <w:r w:rsidRPr="00C347D2">
        <w:rPr>
          <w:rFonts w:ascii="Arial" w:hAnsi="Arial" w:cs="Arial"/>
          <w:color w:val="000000"/>
          <w:shd w:val="clear" w:color="auto" w:fill="FFFFFF"/>
        </w:rPr>
        <w:t xml:space="preserve">en los precios internacionales del </w:t>
      </w:r>
      <w:r w:rsidR="00B51F48" w:rsidRPr="00C347D2">
        <w:rPr>
          <w:rFonts w:ascii="Arial" w:hAnsi="Arial" w:cs="Arial"/>
          <w:color w:val="000000"/>
          <w:shd w:val="clear" w:color="auto" w:fill="FFFFFF"/>
        </w:rPr>
        <w:t>propano</w:t>
      </w:r>
      <w:r w:rsidR="007315BD" w:rsidRPr="00C347D2">
        <w:rPr>
          <w:rFonts w:ascii="Arial" w:hAnsi="Arial" w:cs="Arial"/>
          <w:color w:val="000000"/>
          <w:shd w:val="clear" w:color="auto" w:fill="FFFFFF"/>
        </w:rPr>
        <w:t xml:space="preserve"> y </w:t>
      </w:r>
      <w:r w:rsidR="008F45BF" w:rsidRPr="00C347D2">
        <w:rPr>
          <w:rFonts w:ascii="Arial" w:hAnsi="Arial" w:cs="Arial"/>
          <w:color w:val="000000"/>
          <w:shd w:val="clear" w:color="auto" w:fill="FFFFFF"/>
        </w:rPr>
        <w:t>d</w:t>
      </w:r>
      <w:r w:rsidR="007315BD" w:rsidRPr="00C347D2">
        <w:rPr>
          <w:rFonts w:ascii="Arial" w:hAnsi="Arial" w:cs="Arial"/>
          <w:color w:val="000000"/>
          <w:shd w:val="clear" w:color="auto" w:fill="FFFFFF"/>
        </w:rPr>
        <w:t>el butano</w:t>
      </w:r>
      <w:r w:rsidR="00B3195D" w:rsidRPr="00C347D2">
        <w:rPr>
          <w:rFonts w:ascii="Arial" w:hAnsi="Arial" w:cs="Arial"/>
          <w:color w:val="000000"/>
          <w:shd w:val="clear" w:color="auto" w:fill="FFFFFF"/>
        </w:rPr>
        <w:t>.</w:t>
      </w:r>
    </w:p>
    <w:p w14:paraId="168F5915" w14:textId="77777777" w:rsidR="00C347D2" w:rsidRPr="00C347D2" w:rsidRDefault="00C347D2" w:rsidP="00C347D2">
      <w:pPr>
        <w:pStyle w:val="NormalWeb"/>
        <w:spacing w:before="0" w:beforeAutospacing="0" w:after="0" w:afterAutospacing="0"/>
        <w:ind w:left="284"/>
        <w:jc w:val="both"/>
        <w:rPr>
          <w:rFonts w:ascii="Arial" w:hAnsi="Arial" w:cs="Arial"/>
          <w:color w:val="000000"/>
          <w:shd w:val="clear" w:color="auto" w:fill="FFFFFF"/>
        </w:rPr>
      </w:pPr>
    </w:p>
    <w:p w14:paraId="6EB2F564" w14:textId="77777777" w:rsidR="007A68F4" w:rsidRPr="00C347D2" w:rsidRDefault="00F163D2" w:rsidP="00C347D2">
      <w:pPr>
        <w:pStyle w:val="NormalWeb"/>
        <w:spacing w:before="0" w:beforeAutospacing="0" w:after="0" w:afterAutospacing="0"/>
        <w:ind w:left="284"/>
        <w:jc w:val="both"/>
        <w:rPr>
          <w:rFonts w:ascii="Arial" w:hAnsi="Arial" w:cs="Arial"/>
          <w:color w:val="000000"/>
          <w:shd w:val="clear" w:color="auto" w:fill="FFFFFF"/>
        </w:rPr>
      </w:pPr>
      <w:r w:rsidRPr="00C347D2">
        <w:rPr>
          <w:rFonts w:ascii="Arial" w:hAnsi="Arial" w:cs="Arial"/>
          <w:color w:val="000000"/>
          <w:shd w:val="clear" w:color="auto" w:fill="FFFFFF"/>
        </w:rPr>
        <w:t>E</w:t>
      </w:r>
      <w:r w:rsidR="007A68F4" w:rsidRPr="00C347D2">
        <w:rPr>
          <w:rFonts w:ascii="Arial" w:hAnsi="Arial" w:cs="Arial"/>
          <w:color w:val="000000"/>
          <w:shd w:val="clear" w:color="auto" w:fill="FFFFFF"/>
        </w:rPr>
        <w:t>l precio del gas licuado de petróleo está regulado para</w:t>
      </w:r>
      <w:r w:rsidR="0076509C" w:rsidRPr="00C347D2">
        <w:rPr>
          <w:rFonts w:ascii="Arial" w:hAnsi="Arial" w:cs="Arial"/>
          <w:color w:val="000000"/>
          <w:shd w:val="clear" w:color="auto" w:fill="FFFFFF"/>
        </w:rPr>
        <w:t xml:space="preserve"> cerca</w:t>
      </w:r>
      <w:r w:rsidR="008F45BF" w:rsidRPr="00C347D2">
        <w:rPr>
          <w:rFonts w:ascii="Arial" w:hAnsi="Arial" w:cs="Arial"/>
          <w:color w:val="000000"/>
          <w:shd w:val="clear" w:color="auto" w:fill="FFFFFF"/>
        </w:rPr>
        <w:t xml:space="preserve"> de</w:t>
      </w:r>
      <w:r w:rsidR="00B3195D" w:rsidRPr="00C347D2">
        <w:rPr>
          <w:rFonts w:ascii="Arial" w:hAnsi="Arial" w:cs="Arial"/>
          <w:color w:val="000000"/>
          <w:shd w:val="clear" w:color="auto" w:fill="FFFFFF"/>
        </w:rPr>
        <w:t xml:space="preserve">l </w:t>
      </w:r>
      <w:r w:rsidR="0076509C" w:rsidRPr="00C347D2">
        <w:rPr>
          <w:rFonts w:ascii="Arial" w:hAnsi="Arial" w:cs="Arial"/>
          <w:color w:val="000000"/>
          <w:shd w:val="clear" w:color="auto" w:fill="FFFFFF"/>
        </w:rPr>
        <w:t>90</w:t>
      </w:r>
      <w:r w:rsidR="00B3195D" w:rsidRPr="00C347D2">
        <w:rPr>
          <w:rFonts w:ascii="Arial" w:hAnsi="Arial" w:cs="Arial"/>
          <w:color w:val="000000"/>
          <w:shd w:val="clear" w:color="auto" w:fill="FFFFFF"/>
        </w:rPr>
        <w:t xml:space="preserve">% </w:t>
      </w:r>
      <w:r w:rsidR="007A68F4" w:rsidRPr="00C347D2">
        <w:rPr>
          <w:rFonts w:ascii="Arial" w:hAnsi="Arial" w:cs="Arial"/>
          <w:color w:val="000000"/>
          <w:shd w:val="clear" w:color="auto" w:fill="FFFFFF"/>
        </w:rPr>
        <w:t>de la oferta nacional de este combustible</w:t>
      </w:r>
      <w:r w:rsidR="00B3195D" w:rsidRPr="00C347D2">
        <w:rPr>
          <w:rFonts w:ascii="Arial" w:hAnsi="Arial" w:cs="Arial"/>
          <w:color w:val="000000"/>
          <w:shd w:val="clear" w:color="auto" w:fill="FFFFFF"/>
        </w:rPr>
        <w:t>, de forma tal que se asegure la paridad con los precios internacionales</w:t>
      </w:r>
      <w:r w:rsidR="007A68F4" w:rsidRPr="00C347D2">
        <w:rPr>
          <w:rFonts w:ascii="Arial" w:hAnsi="Arial" w:cs="Arial"/>
          <w:color w:val="000000"/>
          <w:shd w:val="clear" w:color="auto" w:fill="FFFFFF"/>
        </w:rPr>
        <w:t xml:space="preserve"> </w:t>
      </w:r>
      <w:r w:rsidR="00B3195D" w:rsidRPr="00C347D2">
        <w:rPr>
          <w:rFonts w:ascii="Arial" w:hAnsi="Arial" w:cs="Arial"/>
          <w:color w:val="000000"/>
          <w:shd w:val="clear" w:color="auto" w:fill="FFFFFF"/>
        </w:rPr>
        <w:t>del mismo.</w:t>
      </w:r>
    </w:p>
    <w:p w14:paraId="145943B0" w14:textId="77777777" w:rsidR="00C347D2" w:rsidRPr="00C347D2" w:rsidRDefault="00C347D2" w:rsidP="00C347D2">
      <w:pPr>
        <w:pStyle w:val="NormalWeb"/>
        <w:spacing w:before="0" w:beforeAutospacing="0" w:after="0" w:afterAutospacing="0"/>
        <w:ind w:left="284"/>
        <w:jc w:val="both"/>
        <w:rPr>
          <w:rFonts w:ascii="Arial" w:hAnsi="Arial" w:cs="Arial"/>
          <w:color w:val="000000"/>
          <w:shd w:val="clear" w:color="auto" w:fill="FFFFFF"/>
        </w:rPr>
      </w:pPr>
    </w:p>
    <w:p w14:paraId="627CF0A4" w14:textId="77777777" w:rsidR="00B3195D" w:rsidRPr="00C347D2" w:rsidRDefault="00B3195D" w:rsidP="00C347D2">
      <w:pPr>
        <w:pStyle w:val="NormalWeb"/>
        <w:spacing w:before="0" w:beforeAutospacing="0" w:after="0" w:afterAutospacing="0"/>
        <w:ind w:left="284"/>
        <w:jc w:val="both"/>
        <w:rPr>
          <w:rFonts w:ascii="Arial" w:hAnsi="Arial" w:cs="Arial"/>
          <w:color w:val="000000"/>
          <w:shd w:val="clear" w:color="auto" w:fill="FFFFFF"/>
        </w:rPr>
      </w:pPr>
      <w:r w:rsidRPr="00C347D2">
        <w:rPr>
          <w:rFonts w:ascii="Arial" w:hAnsi="Arial" w:cs="Arial"/>
          <w:color w:val="000000"/>
          <w:shd w:val="clear" w:color="auto" w:fill="FFFFFF"/>
        </w:rPr>
        <w:t xml:space="preserve">Durante los últimos años se ha observado una reducción en la producción de gas licuado de petróleo de algunas fuentes del interior del país, fenómeno que se ha acentuado durante los últimos </w:t>
      </w:r>
      <w:r w:rsidR="0076509C" w:rsidRPr="00C347D2">
        <w:rPr>
          <w:rFonts w:ascii="Arial" w:hAnsi="Arial" w:cs="Arial"/>
          <w:color w:val="000000"/>
          <w:shd w:val="clear" w:color="auto" w:fill="FFFFFF"/>
        </w:rPr>
        <w:t>6</w:t>
      </w:r>
      <w:r w:rsidRPr="00C347D2">
        <w:rPr>
          <w:rFonts w:ascii="Arial" w:hAnsi="Arial" w:cs="Arial"/>
          <w:color w:val="000000"/>
          <w:shd w:val="clear" w:color="auto" w:fill="FFFFFF"/>
        </w:rPr>
        <w:t xml:space="preserve"> meses con motivo de la reducción de los precios regulados. Por lo anterior y con el objeto de garantizar el suministro continuo de este combustible, se hace necesario </w:t>
      </w:r>
      <w:r w:rsidR="00C361B4" w:rsidRPr="00C347D2">
        <w:rPr>
          <w:rFonts w:ascii="Arial" w:hAnsi="Arial" w:cs="Arial"/>
          <w:color w:val="000000"/>
          <w:shd w:val="clear" w:color="auto" w:fill="FFFFFF"/>
        </w:rPr>
        <w:t>revisar la</w:t>
      </w:r>
      <w:r w:rsidRPr="00C347D2">
        <w:rPr>
          <w:rFonts w:ascii="Arial" w:hAnsi="Arial" w:cs="Arial"/>
          <w:color w:val="000000"/>
          <w:shd w:val="clear" w:color="auto" w:fill="FFFFFF"/>
        </w:rPr>
        <w:t xml:space="preserve"> metodología </w:t>
      </w:r>
      <w:r w:rsidR="000B71D1" w:rsidRPr="00C347D2">
        <w:rPr>
          <w:rFonts w:ascii="Arial" w:hAnsi="Arial" w:cs="Arial"/>
          <w:color w:val="000000"/>
          <w:shd w:val="clear" w:color="auto" w:fill="FFFFFF"/>
        </w:rPr>
        <w:t>para la formación de estos precios.</w:t>
      </w:r>
    </w:p>
    <w:p w14:paraId="3F866E3C" w14:textId="77777777" w:rsidR="00C347D2" w:rsidRPr="00C347D2" w:rsidRDefault="00C347D2" w:rsidP="00C347D2">
      <w:pPr>
        <w:pStyle w:val="NormalWeb"/>
        <w:spacing w:before="0" w:beforeAutospacing="0" w:after="0" w:afterAutospacing="0"/>
        <w:ind w:left="284"/>
        <w:jc w:val="both"/>
        <w:rPr>
          <w:rFonts w:ascii="Arial" w:hAnsi="Arial" w:cs="Arial"/>
          <w:color w:val="000000"/>
          <w:shd w:val="clear" w:color="auto" w:fill="FFFFFF"/>
        </w:rPr>
      </w:pPr>
    </w:p>
    <w:p w14:paraId="6E28B265" w14:textId="53DC511C" w:rsidR="004C6731" w:rsidRPr="00C347D2" w:rsidRDefault="00650685" w:rsidP="00C347D2">
      <w:pPr>
        <w:pStyle w:val="Textoindependiente"/>
        <w:spacing w:after="0"/>
        <w:ind w:left="284" w:right="-141"/>
        <w:rPr>
          <w:rFonts w:cs="Arial"/>
          <w:noProof/>
          <w:szCs w:val="24"/>
        </w:rPr>
      </w:pPr>
      <w:r w:rsidRPr="00C347D2">
        <w:rPr>
          <w:rFonts w:cs="Arial"/>
          <w:noProof/>
          <w:szCs w:val="24"/>
        </w:rPr>
        <w:t>P</w:t>
      </w:r>
      <w:r w:rsidR="00394B61">
        <w:rPr>
          <w:rFonts w:cs="Arial"/>
          <w:noProof/>
          <w:szCs w:val="24"/>
        </w:rPr>
        <w:t>or lo anterior,</w:t>
      </w:r>
    </w:p>
    <w:p w14:paraId="2A50BF55" w14:textId="77777777" w:rsidR="008D3B29" w:rsidRPr="00C347D2" w:rsidRDefault="008D3B29" w:rsidP="00C347D2">
      <w:pPr>
        <w:pStyle w:val="Textoindependiente"/>
        <w:spacing w:after="0"/>
        <w:ind w:left="284" w:right="-141"/>
        <w:rPr>
          <w:rFonts w:cs="Arial"/>
          <w:noProof/>
          <w:szCs w:val="24"/>
        </w:rPr>
      </w:pPr>
    </w:p>
    <w:p w14:paraId="233FCF96" w14:textId="77777777" w:rsidR="00C347D2" w:rsidRPr="00C347D2" w:rsidRDefault="00C347D2" w:rsidP="00C347D2">
      <w:pPr>
        <w:pStyle w:val="Textoindependiente"/>
        <w:spacing w:after="0"/>
        <w:ind w:left="284" w:right="-141"/>
        <w:rPr>
          <w:rFonts w:cs="Arial"/>
          <w:noProof/>
          <w:szCs w:val="24"/>
        </w:rPr>
      </w:pPr>
    </w:p>
    <w:p w14:paraId="76C8F66B" w14:textId="77777777" w:rsidR="004C6731" w:rsidRPr="00C347D2" w:rsidRDefault="008F3C6F" w:rsidP="00C347D2">
      <w:pPr>
        <w:pStyle w:val="Textoindependiente"/>
        <w:spacing w:after="0"/>
        <w:ind w:left="426" w:right="-141"/>
        <w:jc w:val="center"/>
        <w:rPr>
          <w:rFonts w:cs="Arial"/>
          <w:noProof/>
          <w:color w:val="000000"/>
          <w:szCs w:val="24"/>
        </w:rPr>
      </w:pPr>
      <w:r w:rsidRPr="00C347D2">
        <w:rPr>
          <w:rFonts w:cs="Arial"/>
          <w:b/>
          <w:noProof/>
          <w:szCs w:val="24"/>
        </w:rPr>
        <w:t xml:space="preserve">D E C R E T </w:t>
      </w:r>
      <w:r w:rsidR="004C6731" w:rsidRPr="00C347D2">
        <w:rPr>
          <w:rFonts w:cs="Arial"/>
          <w:b/>
          <w:noProof/>
          <w:szCs w:val="24"/>
        </w:rPr>
        <w:t>A</w:t>
      </w:r>
    </w:p>
    <w:p w14:paraId="16A25F35" w14:textId="77777777" w:rsidR="00292AE2" w:rsidRPr="00C347D2" w:rsidRDefault="00292AE2" w:rsidP="00C347D2">
      <w:pPr>
        <w:ind w:left="426" w:right="-141"/>
        <w:rPr>
          <w:rFonts w:cs="Arial"/>
          <w:noProof/>
          <w:szCs w:val="24"/>
        </w:rPr>
      </w:pPr>
    </w:p>
    <w:p w14:paraId="6E2B434D" w14:textId="77777777" w:rsidR="00824895" w:rsidRPr="00C347D2" w:rsidRDefault="00824895" w:rsidP="00C347D2">
      <w:pPr>
        <w:ind w:left="284" w:right="-141"/>
        <w:rPr>
          <w:rFonts w:cs="Arial"/>
          <w:noProof/>
          <w:szCs w:val="24"/>
        </w:rPr>
      </w:pPr>
    </w:p>
    <w:p w14:paraId="02C9059E" w14:textId="0A79E4F7" w:rsidR="00824895" w:rsidRPr="00C347D2" w:rsidRDefault="00877F1D" w:rsidP="00C347D2">
      <w:pPr>
        <w:pStyle w:val="Prrafodelista"/>
        <w:numPr>
          <w:ilvl w:val="0"/>
          <w:numId w:val="18"/>
        </w:numPr>
        <w:tabs>
          <w:tab w:val="left" w:pos="1701"/>
        </w:tabs>
        <w:ind w:left="284" w:right="-141" w:firstLine="0"/>
        <w:jc w:val="both"/>
        <w:rPr>
          <w:b/>
          <w:szCs w:val="24"/>
        </w:rPr>
      </w:pPr>
      <w:bookmarkStart w:id="2" w:name="OLE_LINK12"/>
      <w:r w:rsidRPr="00C347D2">
        <w:rPr>
          <w:rFonts w:cs="Arial"/>
          <w:b/>
          <w:szCs w:val="24"/>
        </w:rPr>
        <w:t>Ámbito de aplicación.</w:t>
      </w:r>
      <w:r w:rsidRPr="00C347D2">
        <w:rPr>
          <w:szCs w:val="24"/>
        </w:rPr>
        <w:t xml:space="preserve"> </w:t>
      </w:r>
      <w:r w:rsidR="00BB4A6A" w:rsidRPr="00C347D2">
        <w:rPr>
          <w:szCs w:val="24"/>
        </w:rPr>
        <w:t>El</w:t>
      </w:r>
      <w:r w:rsidRPr="00C347D2">
        <w:rPr>
          <w:szCs w:val="24"/>
        </w:rPr>
        <w:t xml:space="preserve"> pre</w:t>
      </w:r>
      <w:r w:rsidR="00B01DE2" w:rsidRPr="00C347D2">
        <w:rPr>
          <w:szCs w:val="24"/>
        </w:rPr>
        <w:t xml:space="preserve">sente </w:t>
      </w:r>
      <w:r w:rsidR="00BB4A6A" w:rsidRPr="00C347D2">
        <w:rPr>
          <w:szCs w:val="24"/>
        </w:rPr>
        <w:t xml:space="preserve">decreto </w:t>
      </w:r>
      <w:r w:rsidR="00B01DE2" w:rsidRPr="00C347D2">
        <w:rPr>
          <w:szCs w:val="24"/>
        </w:rPr>
        <w:t>aplica a todos los a</w:t>
      </w:r>
      <w:r w:rsidRPr="00C347D2">
        <w:rPr>
          <w:szCs w:val="24"/>
        </w:rPr>
        <w:t>gentes e igualmente a todas las instituciones públicas y privadas que tengan relación con el desarrollo de la actividad económica de</w:t>
      </w:r>
      <w:r w:rsidR="001F4186" w:rsidRPr="00C347D2">
        <w:rPr>
          <w:szCs w:val="24"/>
        </w:rPr>
        <w:t xml:space="preserve">l </w:t>
      </w:r>
      <w:r w:rsidR="001F4186" w:rsidRPr="00C347D2">
        <w:rPr>
          <w:rFonts w:cs="Arial"/>
          <w:color w:val="000000"/>
          <w:szCs w:val="24"/>
          <w:shd w:val="clear" w:color="auto" w:fill="FFFFFF"/>
        </w:rPr>
        <w:t>gas licuado de petróleo,</w:t>
      </w:r>
      <w:r w:rsidRPr="00C347D2">
        <w:rPr>
          <w:szCs w:val="24"/>
        </w:rPr>
        <w:t xml:space="preserve"> GLP.</w:t>
      </w:r>
    </w:p>
    <w:p w14:paraId="74E9249C" w14:textId="77777777" w:rsidR="00EC0562" w:rsidRPr="00C347D2" w:rsidRDefault="00EC0562" w:rsidP="00C347D2">
      <w:pPr>
        <w:pStyle w:val="Prrafodelista"/>
        <w:tabs>
          <w:tab w:val="left" w:pos="1701"/>
        </w:tabs>
        <w:ind w:left="284" w:right="-141"/>
        <w:jc w:val="both"/>
        <w:rPr>
          <w:b/>
          <w:szCs w:val="24"/>
        </w:rPr>
      </w:pPr>
    </w:p>
    <w:p w14:paraId="2F2E66F1" w14:textId="5BC049AE" w:rsidR="00EC0562" w:rsidRPr="00C347D2" w:rsidRDefault="00EC0562" w:rsidP="00C347D2">
      <w:pPr>
        <w:pStyle w:val="Prrafodelista"/>
        <w:numPr>
          <w:ilvl w:val="0"/>
          <w:numId w:val="18"/>
        </w:numPr>
        <w:tabs>
          <w:tab w:val="left" w:pos="1701"/>
        </w:tabs>
        <w:ind w:left="284" w:right="-141" w:firstLine="0"/>
        <w:jc w:val="both"/>
        <w:rPr>
          <w:szCs w:val="24"/>
        </w:rPr>
      </w:pPr>
      <w:r w:rsidRPr="00C347D2">
        <w:rPr>
          <w:rFonts w:cs="Arial"/>
          <w:b/>
          <w:szCs w:val="24"/>
        </w:rPr>
        <w:t xml:space="preserve">Del abastecimiento de </w:t>
      </w:r>
      <w:r w:rsidR="00193B10" w:rsidRPr="00C347D2">
        <w:rPr>
          <w:rFonts w:cs="Arial"/>
          <w:b/>
          <w:szCs w:val="24"/>
        </w:rPr>
        <w:t>GLP</w:t>
      </w:r>
      <w:r w:rsidRPr="00C347D2">
        <w:rPr>
          <w:rFonts w:cs="Arial"/>
          <w:b/>
          <w:szCs w:val="24"/>
        </w:rPr>
        <w:t>.</w:t>
      </w:r>
      <w:r w:rsidRPr="00C347D2">
        <w:rPr>
          <w:szCs w:val="24"/>
        </w:rPr>
        <w:t xml:space="preserve"> Se entenderá como una situación de desabastecimiento de GLP en el país, aquel evento en que de acuerdo con el balance entre la oferta agregada y la demanda agregada de </w:t>
      </w:r>
      <w:r w:rsidR="003B52DA" w:rsidRPr="00C347D2">
        <w:rPr>
          <w:szCs w:val="24"/>
        </w:rPr>
        <w:t>GLP</w:t>
      </w:r>
      <w:r w:rsidRPr="00C347D2">
        <w:rPr>
          <w:szCs w:val="24"/>
        </w:rPr>
        <w:t xml:space="preserve"> se evidencie </w:t>
      </w:r>
      <w:r w:rsidR="009202F5" w:rsidRPr="00C347D2">
        <w:rPr>
          <w:szCs w:val="24"/>
        </w:rPr>
        <w:t xml:space="preserve">que la demanda es mayor a la oferta, en el corto </w:t>
      </w:r>
      <w:r w:rsidR="003B52DA" w:rsidRPr="00C347D2">
        <w:rPr>
          <w:szCs w:val="24"/>
        </w:rPr>
        <w:t>y/</w:t>
      </w:r>
      <w:r w:rsidR="009202F5" w:rsidRPr="00C347D2">
        <w:rPr>
          <w:szCs w:val="24"/>
        </w:rPr>
        <w:t>o mediano plazo</w:t>
      </w:r>
      <w:r w:rsidRPr="00C347D2">
        <w:rPr>
          <w:szCs w:val="24"/>
        </w:rPr>
        <w:t>.</w:t>
      </w:r>
    </w:p>
    <w:p w14:paraId="222FF61B" w14:textId="77777777" w:rsidR="009202F5" w:rsidRPr="00394B61" w:rsidRDefault="009202F5" w:rsidP="00394B61">
      <w:pPr>
        <w:pStyle w:val="Prrafodelista"/>
        <w:tabs>
          <w:tab w:val="left" w:pos="1701"/>
        </w:tabs>
        <w:ind w:left="284" w:right="-141"/>
        <w:jc w:val="both"/>
        <w:rPr>
          <w:b/>
          <w:szCs w:val="24"/>
        </w:rPr>
      </w:pPr>
    </w:p>
    <w:p w14:paraId="25013962" w14:textId="77777777" w:rsidR="009202F5" w:rsidRPr="00C347D2" w:rsidRDefault="009202F5" w:rsidP="00C347D2">
      <w:pPr>
        <w:ind w:left="284" w:right="-141"/>
        <w:jc w:val="both"/>
        <w:rPr>
          <w:szCs w:val="24"/>
        </w:rPr>
      </w:pPr>
      <w:r w:rsidRPr="00C347D2">
        <w:rPr>
          <w:szCs w:val="24"/>
        </w:rPr>
        <w:t>El Mi</w:t>
      </w:r>
      <w:r w:rsidR="006269D5" w:rsidRPr="00C347D2">
        <w:rPr>
          <w:szCs w:val="24"/>
        </w:rPr>
        <w:t>ni</w:t>
      </w:r>
      <w:r w:rsidRPr="00C347D2">
        <w:rPr>
          <w:szCs w:val="24"/>
        </w:rPr>
        <w:t>sterio de Minas y Energía</w:t>
      </w:r>
      <w:r w:rsidR="006269D5" w:rsidRPr="00C347D2">
        <w:rPr>
          <w:szCs w:val="24"/>
        </w:rPr>
        <w:t>, mediante resolución, declarará</w:t>
      </w:r>
      <w:r w:rsidRPr="00C347D2">
        <w:rPr>
          <w:szCs w:val="24"/>
        </w:rPr>
        <w:t xml:space="preserve"> </w:t>
      </w:r>
      <w:r w:rsidR="006269D5" w:rsidRPr="00C347D2">
        <w:rPr>
          <w:szCs w:val="24"/>
        </w:rPr>
        <w:t>el inicio</w:t>
      </w:r>
      <w:r w:rsidRPr="00C347D2">
        <w:rPr>
          <w:szCs w:val="24"/>
        </w:rPr>
        <w:t xml:space="preserve"> de Racionamiento Programado cuando se presente la condición descrita anteriormente.</w:t>
      </w:r>
    </w:p>
    <w:p w14:paraId="3B033AB2" w14:textId="77777777" w:rsidR="002C7022" w:rsidRPr="00394B61" w:rsidRDefault="002C7022" w:rsidP="00394B61">
      <w:pPr>
        <w:pStyle w:val="Prrafodelista"/>
        <w:tabs>
          <w:tab w:val="left" w:pos="1701"/>
        </w:tabs>
        <w:ind w:left="284" w:right="-141"/>
        <w:jc w:val="both"/>
        <w:rPr>
          <w:b/>
          <w:szCs w:val="24"/>
        </w:rPr>
      </w:pPr>
    </w:p>
    <w:bookmarkEnd w:id="2"/>
    <w:p w14:paraId="05EF8D31" w14:textId="77777777" w:rsidR="00DA6C5A" w:rsidRPr="00C347D2" w:rsidRDefault="000B19D4" w:rsidP="00C347D2">
      <w:pPr>
        <w:pStyle w:val="Prrafodelista"/>
        <w:numPr>
          <w:ilvl w:val="0"/>
          <w:numId w:val="18"/>
        </w:numPr>
        <w:tabs>
          <w:tab w:val="left" w:pos="1701"/>
        </w:tabs>
        <w:ind w:left="284" w:right="-141" w:firstLine="0"/>
        <w:jc w:val="both"/>
        <w:rPr>
          <w:rFonts w:cs="Arial"/>
          <w:noProof/>
          <w:szCs w:val="24"/>
        </w:rPr>
      </w:pPr>
      <w:r w:rsidRPr="00C347D2">
        <w:rPr>
          <w:rFonts w:cs="Arial"/>
          <w:b/>
          <w:szCs w:val="24"/>
        </w:rPr>
        <w:t xml:space="preserve">Prioridad en el abastecimiento de </w:t>
      </w:r>
      <w:r w:rsidR="000968E9" w:rsidRPr="00C347D2">
        <w:rPr>
          <w:rFonts w:cs="Arial"/>
          <w:b/>
          <w:szCs w:val="24"/>
        </w:rPr>
        <w:t>GLP</w:t>
      </w:r>
      <w:r w:rsidR="00DA6C5A" w:rsidRPr="00C347D2">
        <w:rPr>
          <w:rFonts w:cs="Arial"/>
          <w:b/>
          <w:szCs w:val="24"/>
        </w:rPr>
        <w:t>.</w:t>
      </w:r>
      <w:r w:rsidR="004813B2" w:rsidRPr="00C347D2">
        <w:rPr>
          <w:rFonts w:cs="Arial"/>
          <w:szCs w:val="24"/>
        </w:rPr>
        <w:t xml:space="preserve"> </w:t>
      </w:r>
      <w:r w:rsidR="001524F4" w:rsidRPr="00C347D2">
        <w:rPr>
          <w:color w:val="000000"/>
          <w:szCs w:val="24"/>
        </w:rPr>
        <w:t>Cuando se presente</w:t>
      </w:r>
      <w:r w:rsidR="006269D5" w:rsidRPr="00C347D2">
        <w:rPr>
          <w:color w:val="000000"/>
          <w:szCs w:val="24"/>
        </w:rPr>
        <w:t xml:space="preserve"> Racionamiento Programado de </w:t>
      </w:r>
      <w:r w:rsidR="000968E9" w:rsidRPr="00C347D2">
        <w:rPr>
          <w:color w:val="000000"/>
          <w:szCs w:val="24"/>
        </w:rPr>
        <w:t>GLP</w:t>
      </w:r>
      <w:r w:rsidR="006269D5" w:rsidRPr="00C347D2">
        <w:rPr>
          <w:color w:val="000000"/>
          <w:szCs w:val="24"/>
        </w:rPr>
        <w:t xml:space="preserve"> los productores, </w:t>
      </w:r>
      <w:r w:rsidRPr="00C347D2">
        <w:rPr>
          <w:color w:val="000000"/>
          <w:szCs w:val="24"/>
        </w:rPr>
        <w:t>comercializadores y</w:t>
      </w:r>
      <w:r w:rsidR="006269D5" w:rsidRPr="00C347D2">
        <w:rPr>
          <w:color w:val="000000"/>
          <w:szCs w:val="24"/>
        </w:rPr>
        <w:t>/o</w:t>
      </w:r>
      <w:r w:rsidRPr="00C347D2">
        <w:rPr>
          <w:color w:val="000000"/>
          <w:szCs w:val="24"/>
        </w:rPr>
        <w:t xml:space="preserve"> transportadores </w:t>
      </w:r>
      <w:r w:rsidR="004A34D9" w:rsidRPr="00C347D2">
        <w:rPr>
          <w:color w:val="000000"/>
          <w:szCs w:val="24"/>
        </w:rPr>
        <w:t>asignar</w:t>
      </w:r>
      <w:r w:rsidR="007078DE" w:rsidRPr="00C347D2">
        <w:rPr>
          <w:color w:val="000000"/>
          <w:szCs w:val="24"/>
        </w:rPr>
        <w:t>á</w:t>
      </w:r>
      <w:r w:rsidR="004A34D9" w:rsidRPr="00C347D2">
        <w:rPr>
          <w:color w:val="000000"/>
          <w:szCs w:val="24"/>
        </w:rPr>
        <w:t xml:space="preserve">n </w:t>
      </w:r>
      <w:r w:rsidR="006269D5" w:rsidRPr="00C347D2">
        <w:rPr>
          <w:color w:val="000000"/>
          <w:szCs w:val="24"/>
        </w:rPr>
        <w:t xml:space="preserve">el GLP </w:t>
      </w:r>
      <w:r w:rsidRPr="00C347D2">
        <w:rPr>
          <w:color w:val="000000"/>
          <w:szCs w:val="24"/>
        </w:rPr>
        <w:t>en el siguiente orden de prioridad</w:t>
      </w:r>
      <w:r w:rsidR="00131F9B" w:rsidRPr="00C347D2">
        <w:rPr>
          <w:rFonts w:cs="Arial"/>
          <w:szCs w:val="24"/>
        </w:rPr>
        <w:t>:</w:t>
      </w:r>
    </w:p>
    <w:p w14:paraId="52085210" w14:textId="77777777" w:rsidR="009B2DB7" w:rsidRPr="00C347D2" w:rsidRDefault="009B2DB7" w:rsidP="00C347D2">
      <w:pPr>
        <w:tabs>
          <w:tab w:val="left" w:pos="1701"/>
        </w:tabs>
        <w:ind w:left="284" w:right="-141"/>
        <w:jc w:val="both"/>
        <w:rPr>
          <w:rFonts w:cs="Arial"/>
          <w:noProof/>
          <w:szCs w:val="24"/>
        </w:rPr>
      </w:pPr>
    </w:p>
    <w:p w14:paraId="244111AC" w14:textId="2FB38E7C" w:rsidR="004A34D9" w:rsidRPr="00C347D2" w:rsidRDefault="004A34D9" w:rsidP="006A31A2">
      <w:pPr>
        <w:pStyle w:val="Prrafodelista"/>
        <w:numPr>
          <w:ilvl w:val="1"/>
          <w:numId w:val="46"/>
        </w:numPr>
        <w:tabs>
          <w:tab w:val="left" w:pos="426"/>
        </w:tabs>
        <w:ind w:left="709" w:right="-141" w:hanging="425"/>
        <w:jc w:val="both"/>
        <w:rPr>
          <w:rFonts w:cs="Arial"/>
          <w:noProof/>
          <w:szCs w:val="24"/>
        </w:rPr>
      </w:pPr>
      <w:r w:rsidRPr="00C347D2">
        <w:rPr>
          <w:color w:val="000000"/>
          <w:szCs w:val="24"/>
        </w:rPr>
        <w:t>U</w:t>
      </w:r>
      <w:r w:rsidR="000B19D4" w:rsidRPr="00C347D2">
        <w:rPr>
          <w:color w:val="000000"/>
          <w:szCs w:val="24"/>
        </w:rPr>
        <w:t>suarios residenciales</w:t>
      </w:r>
      <w:r w:rsidRPr="00C347D2">
        <w:rPr>
          <w:color w:val="000000"/>
          <w:szCs w:val="24"/>
        </w:rPr>
        <w:t>,</w:t>
      </w:r>
      <w:r w:rsidR="000B19D4" w:rsidRPr="00C347D2">
        <w:rPr>
          <w:color w:val="000000"/>
          <w:szCs w:val="24"/>
        </w:rPr>
        <w:t xml:space="preserve"> pequeños usuarios comerciales</w:t>
      </w:r>
      <w:r w:rsidRPr="00C347D2">
        <w:rPr>
          <w:color w:val="000000"/>
          <w:szCs w:val="24"/>
        </w:rPr>
        <w:t xml:space="preserve"> y pequeños usuarios industriales</w:t>
      </w:r>
      <w:r w:rsidR="00B01DE2" w:rsidRPr="00C347D2">
        <w:rPr>
          <w:color w:val="000000"/>
          <w:szCs w:val="24"/>
        </w:rPr>
        <w:t>.</w:t>
      </w:r>
    </w:p>
    <w:p w14:paraId="6F4FAF80" w14:textId="77777777" w:rsidR="004A34D9" w:rsidRPr="00C347D2" w:rsidRDefault="004A34D9" w:rsidP="006A31A2">
      <w:pPr>
        <w:pStyle w:val="Prrafodelista"/>
        <w:tabs>
          <w:tab w:val="left" w:pos="426"/>
        </w:tabs>
        <w:ind w:left="709" w:right="-141" w:hanging="425"/>
        <w:jc w:val="both"/>
        <w:rPr>
          <w:rFonts w:cs="Arial"/>
          <w:noProof/>
          <w:szCs w:val="24"/>
        </w:rPr>
      </w:pPr>
    </w:p>
    <w:p w14:paraId="5F0CAE4B" w14:textId="77777777" w:rsidR="004A34D9" w:rsidRPr="00C347D2" w:rsidRDefault="004A34D9" w:rsidP="006A31A2">
      <w:pPr>
        <w:pStyle w:val="Prrafodelista"/>
        <w:numPr>
          <w:ilvl w:val="1"/>
          <w:numId w:val="46"/>
        </w:numPr>
        <w:tabs>
          <w:tab w:val="left" w:pos="426"/>
        </w:tabs>
        <w:ind w:left="709" w:right="-141" w:hanging="425"/>
        <w:jc w:val="both"/>
        <w:rPr>
          <w:rFonts w:cs="Arial"/>
          <w:noProof/>
          <w:szCs w:val="24"/>
        </w:rPr>
      </w:pPr>
      <w:r w:rsidRPr="00C347D2">
        <w:rPr>
          <w:rFonts w:cs="Arial"/>
          <w:noProof/>
          <w:szCs w:val="24"/>
        </w:rPr>
        <w:t xml:space="preserve">Usuarios industriales que no utilicen el GLP como combustible, sino </w:t>
      </w:r>
      <w:r w:rsidR="00457A94" w:rsidRPr="00C347D2">
        <w:rPr>
          <w:rFonts w:cs="Arial"/>
          <w:noProof/>
          <w:szCs w:val="24"/>
        </w:rPr>
        <w:t xml:space="preserve">exclusivamente </w:t>
      </w:r>
      <w:r w:rsidRPr="00C347D2">
        <w:rPr>
          <w:rFonts w:cs="Arial"/>
          <w:noProof/>
          <w:szCs w:val="24"/>
        </w:rPr>
        <w:t>como materia prima de procesos petroqu</w:t>
      </w:r>
      <w:r w:rsidR="007078DE" w:rsidRPr="00C347D2">
        <w:rPr>
          <w:rFonts w:cs="Arial"/>
          <w:noProof/>
          <w:szCs w:val="24"/>
        </w:rPr>
        <w:t>í</w:t>
      </w:r>
      <w:r w:rsidRPr="00C347D2">
        <w:rPr>
          <w:rFonts w:cs="Arial"/>
          <w:noProof/>
          <w:szCs w:val="24"/>
        </w:rPr>
        <w:t xml:space="preserve">micos. </w:t>
      </w:r>
    </w:p>
    <w:p w14:paraId="04876990" w14:textId="77777777" w:rsidR="004A34D9" w:rsidRPr="00C347D2" w:rsidRDefault="004A34D9" w:rsidP="006A31A2">
      <w:pPr>
        <w:pStyle w:val="Prrafodelista"/>
        <w:tabs>
          <w:tab w:val="left" w:pos="426"/>
        </w:tabs>
        <w:ind w:left="709" w:right="-141" w:hanging="425"/>
        <w:jc w:val="both"/>
        <w:rPr>
          <w:rFonts w:cs="Arial"/>
          <w:noProof/>
          <w:szCs w:val="24"/>
        </w:rPr>
      </w:pPr>
    </w:p>
    <w:p w14:paraId="59E96585" w14:textId="77777777" w:rsidR="003D5800" w:rsidRPr="00C347D2" w:rsidRDefault="003D5800" w:rsidP="006A31A2">
      <w:pPr>
        <w:pStyle w:val="Prrafodelista"/>
        <w:numPr>
          <w:ilvl w:val="1"/>
          <w:numId w:val="46"/>
        </w:numPr>
        <w:tabs>
          <w:tab w:val="left" w:pos="426"/>
        </w:tabs>
        <w:ind w:left="709" w:right="-141" w:hanging="425"/>
        <w:jc w:val="both"/>
        <w:rPr>
          <w:rFonts w:cs="Arial"/>
          <w:noProof/>
          <w:szCs w:val="24"/>
        </w:rPr>
      </w:pPr>
      <w:r w:rsidRPr="00C347D2">
        <w:rPr>
          <w:rFonts w:cs="Arial"/>
          <w:noProof/>
          <w:szCs w:val="24"/>
        </w:rPr>
        <w:t>Autogas y otros sistemas de transporte</w:t>
      </w:r>
      <w:r w:rsidR="00B01DE2" w:rsidRPr="00C347D2">
        <w:rPr>
          <w:rFonts w:cs="Arial"/>
          <w:noProof/>
          <w:szCs w:val="24"/>
        </w:rPr>
        <w:t>.</w:t>
      </w:r>
    </w:p>
    <w:p w14:paraId="69E87F99" w14:textId="77777777" w:rsidR="003D5800" w:rsidRPr="00C347D2" w:rsidRDefault="003D5800" w:rsidP="006A31A2">
      <w:pPr>
        <w:pStyle w:val="Prrafodelista"/>
        <w:ind w:left="709" w:hanging="425"/>
        <w:rPr>
          <w:color w:val="000000"/>
          <w:szCs w:val="24"/>
        </w:rPr>
      </w:pPr>
    </w:p>
    <w:p w14:paraId="1773FA15" w14:textId="77777777" w:rsidR="006269D5" w:rsidRPr="00C347D2" w:rsidRDefault="004A34D9" w:rsidP="006A31A2">
      <w:pPr>
        <w:pStyle w:val="Prrafodelista"/>
        <w:numPr>
          <w:ilvl w:val="1"/>
          <w:numId w:val="46"/>
        </w:numPr>
        <w:tabs>
          <w:tab w:val="left" w:pos="426"/>
        </w:tabs>
        <w:ind w:left="709" w:right="-141" w:hanging="425"/>
        <w:jc w:val="both"/>
        <w:rPr>
          <w:rFonts w:cs="Arial"/>
          <w:noProof/>
          <w:szCs w:val="24"/>
        </w:rPr>
      </w:pPr>
      <w:r w:rsidRPr="00C347D2">
        <w:rPr>
          <w:color w:val="000000"/>
          <w:szCs w:val="24"/>
        </w:rPr>
        <w:lastRenderedPageBreak/>
        <w:t>Grandes usuarios i</w:t>
      </w:r>
      <w:r w:rsidR="000968E9" w:rsidRPr="00C347D2">
        <w:rPr>
          <w:color w:val="000000"/>
          <w:szCs w:val="24"/>
        </w:rPr>
        <w:t>ndustriales y comerciales</w:t>
      </w:r>
      <w:r w:rsidRPr="00C347D2">
        <w:rPr>
          <w:color w:val="000000"/>
          <w:szCs w:val="24"/>
        </w:rPr>
        <w:t xml:space="preserve">, incluyendo </w:t>
      </w:r>
      <w:r w:rsidR="006A026A" w:rsidRPr="00C347D2">
        <w:rPr>
          <w:color w:val="000000"/>
          <w:szCs w:val="24"/>
        </w:rPr>
        <w:t xml:space="preserve">el uso de GLP como combustible en </w:t>
      </w:r>
      <w:r w:rsidRPr="00C347D2">
        <w:rPr>
          <w:color w:val="000000"/>
          <w:szCs w:val="24"/>
        </w:rPr>
        <w:t>refinerías</w:t>
      </w:r>
      <w:r w:rsidR="006269D5" w:rsidRPr="00C347D2">
        <w:rPr>
          <w:color w:val="000000"/>
          <w:szCs w:val="24"/>
        </w:rPr>
        <w:t>.</w:t>
      </w:r>
    </w:p>
    <w:p w14:paraId="574DC7E0" w14:textId="77777777" w:rsidR="004A34D9" w:rsidRPr="00C347D2" w:rsidRDefault="004A34D9" w:rsidP="006A31A2">
      <w:pPr>
        <w:pStyle w:val="Prrafodelista"/>
        <w:ind w:left="709" w:hanging="425"/>
        <w:rPr>
          <w:rFonts w:cs="Arial"/>
          <w:noProof/>
          <w:szCs w:val="24"/>
        </w:rPr>
      </w:pPr>
    </w:p>
    <w:p w14:paraId="5DF9CAD1" w14:textId="3008A56B" w:rsidR="004A34D9" w:rsidRPr="00C347D2" w:rsidRDefault="00C347D2" w:rsidP="006A31A2">
      <w:pPr>
        <w:pStyle w:val="Prrafodelista"/>
        <w:numPr>
          <w:ilvl w:val="1"/>
          <w:numId w:val="46"/>
        </w:numPr>
        <w:tabs>
          <w:tab w:val="left" w:pos="426"/>
        </w:tabs>
        <w:ind w:left="709" w:right="-141" w:hanging="425"/>
        <w:jc w:val="both"/>
        <w:rPr>
          <w:rFonts w:cs="Arial"/>
          <w:noProof/>
          <w:szCs w:val="24"/>
        </w:rPr>
      </w:pPr>
      <w:r w:rsidRPr="00C347D2">
        <w:rPr>
          <w:rFonts w:cs="Arial"/>
          <w:noProof/>
          <w:szCs w:val="24"/>
        </w:rPr>
        <w:t>Generación eléctrica.</w:t>
      </w:r>
    </w:p>
    <w:p w14:paraId="52E6AA16" w14:textId="77777777" w:rsidR="003D5800" w:rsidRPr="00C347D2" w:rsidRDefault="003D5800" w:rsidP="006A31A2">
      <w:pPr>
        <w:pStyle w:val="Prrafodelista"/>
        <w:ind w:left="709" w:hanging="425"/>
        <w:rPr>
          <w:rFonts w:cs="Arial"/>
          <w:noProof/>
          <w:szCs w:val="24"/>
        </w:rPr>
      </w:pPr>
    </w:p>
    <w:p w14:paraId="7617F8FD" w14:textId="77777777" w:rsidR="003D5800" w:rsidRPr="00C347D2" w:rsidRDefault="003D5800" w:rsidP="006A31A2">
      <w:pPr>
        <w:pStyle w:val="Prrafodelista"/>
        <w:numPr>
          <w:ilvl w:val="1"/>
          <w:numId w:val="46"/>
        </w:numPr>
        <w:tabs>
          <w:tab w:val="left" w:pos="426"/>
        </w:tabs>
        <w:ind w:left="709" w:right="-141" w:hanging="425"/>
        <w:jc w:val="both"/>
        <w:rPr>
          <w:rFonts w:cs="Arial"/>
          <w:noProof/>
          <w:szCs w:val="24"/>
        </w:rPr>
      </w:pPr>
      <w:r w:rsidRPr="00C347D2">
        <w:rPr>
          <w:rFonts w:cs="Arial"/>
          <w:noProof/>
          <w:szCs w:val="24"/>
        </w:rPr>
        <w:t>Otros usos</w:t>
      </w:r>
      <w:r w:rsidR="00D85056" w:rsidRPr="00C347D2">
        <w:rPr>
          <w:rFonts w:cs="Arial"/>
          <w:noProof/>
          <w:szCs w:val="24"/>
        </w:rPr>
        <w:t xml:space="preserve"> internos</w:t>
      </w:r>
      <w:r w:rsidRPr="00C347D2">
        <w:rPr>
          <w:rFonts w:cs="Arial"/>
          <w:noProof/>
          <w:szCs w:val="24"/>
        </w:rPr>
        <w:t>.</w:t>
      </w:r>
    </w:p>
    <w:p w14:paraId="10B7EA70" w14:textId="77777777" w:rsidR="00D85056" w:rsidRPr="00C347D2" w:rsidRDefault="00D85056" w:rsidP="006A31A2">
      <w:pPr>
        <w:pStyle w:val="Prrafodelista"/>
        <w:ind w:left="709" w:hanging="425"/>
        <w:rPr>
          <w:rFonts w:cs="Arial"/>
          <w:noProof/>
          <w:szCs w:val="24"/>
        </w:rPr>
      </w:pPr>
    </w:p>
    <w:p w14:paraId="7AA98D25" w14:textId="77777777" w:rsidR="00D85056" w:rsidRPr="00C347D2" w:rsidRDefault="00D85056" w:rsidP="006A31A2">
      <w:pPr>
        <w:pStyle w:val="Prrafodelista"/>
        <w:numPr>
          <w:ilvl w:val="1"/>
          <w:numId w:val="46"/>
        </w:numPr>
        <w:tabs>
          <w:tab w:val="left" w:pos="426"/>
        </w:tabs>
        <w:ind w:left="709" w:right="-141" w:hanging="425"/>
        <w:jc w:val="both"/>
        <w:rPr>
          <w:rFonts w:cs="Arial"/>
          <w:noProof/>
          <w:szCs w:val="24"/>
        </w:rPr>
      </w:pPr>
      <w:r w:rsidRPr="00C347D2">
        <w:rPr>
          <w:rFonts w:cs="Arial"/>
          <w:noProof/>
          <w:szCs w:val="24"/>
        </w:rPr>
        <w:t>Exportaciones</w:t>
      </w:r>
      <w:r w:rsidR="008E1F0D" w:rsidRPr="00C347D2">
        <w:rPr>
          <w:rFonts w:cs="Arial"/>
          <w:noProof/>
          <w:szCs w:val="24"/>
        </w:rPr>
        <w:t>.</w:t>
      </w:r>
    </w:p>
    <w:p w14:paraId="5598C910" w14:textId="77777777" w:rsidR="00D85056" w:rsidRPr="00C347D2" w:rsidRDefault="00D85056" w:rsidP="00C347D2">
      <w:pPr>
        <w:tabs>
          <w:tab w:val="left" w:pos="426"/>
        </w:tabs>
        <w:ind w:right="-141"/>
        <w:jc w:val="both"/>
        <w:rPr>
          <w:rFonts w:cs="Arial"/>
          <w:noProof/>
          <w:szCs w:val="24"/>
          <w:highlight w:val="yellow"/>
        </w:rPr>
      </w:pPr>
    </w:p>
    <w:p w14:paraId="2B9A0278" w14:textId="3EBB89A2" w:rsidR="002C479A" w:rsidRDefault="00D85056" w:rsidP="00C347D2">
      <w:pPr>
        <w:pStyle w:val="Prrafodelista"/>
        <w:numPr>
          <w:ilvl w:val="0"/>
          <w:numId w:val="18"/>
        </w:numPr>
        <w:tabs>
          <w:tab w:val="left" w:pos="1701"/>
        </w:tabs>
        <w:ind w:left="284" w:right="-141" w:firstLine="0"/>
        <w:jc w:val="both"/>
        <w:rPr>
          <w:rFonts w:cs="Arial"/>
          <w:szCs w:val="24"/>
        </w:rPr>
      </w:pPr>
      <w:r w:rsidRPr="00C347D2">
        <w:rPr>
          <w:rFonts w:cs="Arial"/>
          <w:b/>
          <w:szCs w:val="24"/>
        </w:rPr>
        <w:t xml:space="preserve">Remuneración a la producción de GLP. </w:t>
      </w:r>
      <w:r w:rsidR="00860821" w:rsidRPr="00C347D2">
        <w:rPr>
          <w:rFonts w:cs="Arial"/>
          <w:szCs w:val="24"/>
        </w:rPr>
        <w:t xml:space="preserve">Para garantizar la atención de la demanda </w:t>
      </w:r>
      <w:r w:rsidR="00F163D2" w:rsidRPr="00C347D2">
        <w:rPr>
          <w:rFonts w:cs="Arial"/>
          <w:szCs w:val="24"/>
        </w:rPr>
        <w:t>nacional</w:t>
      </w:r>
      <w:r w:rsidR="00860821" w:rsidRPr="00C347D2">
        <w:rPr>
          <w:rFonts w:cs="Arial"/>
          <w:szCs w:val="24"/>
        </w:rPr>
        <w:t xml:space="preserve">, </w:t>
      </w:r>
      <w:r w:rsidR="002C479A" w:rsidRPr="00C347D2">
        <w:rPr>
          <w:rFonts w:cs="Arial"/>
          <w:szCs w:val="24"/>
        </w:rPr>
        <w:t>la Comisión de Regulación de Energía y Gas, CREG,</w:t>
      </w:r>
      <w:r w:rsidR="002C479A">
        <w:rPr>
          <w:rFonts w:cs="Arial"/>
          <w:szCs w:val="24"/>
        </w:rPr>
        <w:t xml:space="preserve"> promoverá el desarrollo de </w:t>
      </w:r>
      <w:r w:rsidR="0088535A">
        <w:rPr>
          <w:rFonts w:cs="Arial"/>
          <w:szCs w:val="24"/>
        </w:rPr>
        <w:t>mecanismos de mercado que permitan la formación de precios eficientes del GLP.</w:t>
      </w:r>
    </w:p>
    <w:p w14:paraId="1985D7FB" w14:textId="77777777" w:rsidR="0088535A" w:rsidRDefault="0088535A" w:rsidP="0088535A">
      <w:pPr>
        <w:pStyle w:val="Prrafodelista"/>
        <w:tabs>
          <w:tab w:val="left" w:pos="1701"/>
        </w:tabs>
        <w:ind w:left="284" w:right="-141"/>
        <w:jc w:val="both"/>
        <w:rPr>
          <w:rFonts w:cs="Arial"/>
          <w:szCs w:val="24"/>
        </w:rPr>
      </w:pPr>
    </w:p>
    <w:p w14:paraId="61665822" w14:textId="7F18A5BF" w:rsidR="00860821" w:rsidRPr="00C347D2" w:rsidRDefault="0088535A" w:rsidP="0088535A">
      <w:pPr>
        <w:pStyle w:val="Prrafodelista"/>
        <w:tabs>
          <w:tab w:val="left" w:pos="1701"/>
        </w:tabs>
        <w:ind w:left="284" w:right="-141"/>
        <w:jc w:val="both"/>
        <w:rPr>
          <w:rFonts w:cs="Arial"/>
          <w:szCs w:val="24"/>
        </w:rPr>
      </w:pPr>
      <w:r>
        <w:rPr>
          <w:rFonts w:cs="Arial"/>
          <w:szCs w:val="24"/>
        </w:rPr>
        <w:t xml:space="preserve">Sin perjuicio de lo anterior, </w:t>
      </w:r>
      <w:r w:rsidR="00860821" w:rsidRPr="00C347D2">
        <w:rPr>
          <w:rFonts w:cs="Arial"/>
          <w:szCs w:val="24"/>
        </w:rPr>
        <w:t>c</w:t>
      </w:r>
      <w:r w:rsidR="00D85056" w:rsidRPr="00C347D2">
        <w:rPr>
          <w:rFonts w:cs="Arial"/>
          <w:szCs w:val="24"/>
        </w:rPr>
        <w:t>uando la Comisión de Regulación</w:t>
      </w:r>
      <w:r w:rsidR="00B01DE2" w:rsidRPr="00C347D2">
        <w:rPr>
          <w:rFonts w:cs="Arial"/>
          <w:szCs w:val="24"/>
        </w:rPr>
        <w:t xml:space="preserve"> de Energía y Gas</w:t>
      </w:r>
      <w:r w:rsidR="00A0718F" w:rsidRPr="00C347D2">
        <w:rPr>
          <w:rFonts w:cs="Arial"/>
          <w:szCs w:val="24"/>
        </w:rPr>
        <w:t>,</w:t>
      </w:r>
      <w:r w:rsidR="00B01DE2" w:rsidRPr="00C347D2">
        <w:rPr>
          <w:rFonts w:cs="Arial"/>
          <w:szCs w:val="24"/>
        </w:rPr>
        <w:t xml:space="preserve"> CREG</w:t>
      </w:r>
      <w:r w:rsidR="00A0718F" w:rsidRPr="00C347D2">
        <w:rPr>
          <w:rFonts w:cs="Arial"/>
          <w:szCs w:val="24"/>
        </w:rPr>
        <w:t>,</w:t>
      </w:r>
      <w:r w:rsidR="00B01DE2" w:rsidRPr="00C347D2">
        <w:rPr>
          <w:rFonts w:cs="Arial"/>
          <w:szCs w:val="24"/>
        </w:rPr>
        <w:t xml:space="preserve"> regule</w:t>
      </w:r>
      <w:r w:rsidR="00D85056" w:rsidRPr="00C347D2">
        <w:rPr>
          <w:rFonts w:cs="Arial"/>
          <w:szCs w:val="24"/>
        </w:rPr>
        <w:t xml:space="preserve"> el ingreso al productor de GLP, dicho valor debe</w:t>
      </w:r>
      <w:r w:rsidR="00DA0642">
        <w:rPr>
          <w:rFonts w:cs="Arial"/>
          <w:szCs w:val="24"/>
        </w:rPr>
        <w:t>rá cumplir con lo siguiente:</w:t>
      </w:r>
      <w:bookmarkStart w:id="3" w:name="_GoBack"/>
      <w:bookmarkEnd w:id="3"/>
    </w:p>
    <w:p w14:paraId="2E4FEAB7" w14:textId="77777777" w:rsidR="00860821" w:rsidRPr="00C347D2" w:rsidRDefault="00860821" w:rsidP="00C347D2">
      <w:pPr>
        <w:pStyle w:val="Prrafodelista"/>
        <w:tabs>
          <w:tab w:val="left" w:pos="426"/>
        </w:tabs>
        <w:ind w:left="284" w:right="-141"/>
        <w:jc w:val="both"/>
        <w:rPr>
          <w:rFonts w:cs="Arial"/>
          <w:szCs w:val="24"/>
        </w:rPr>
      </w:pPr>
    </w:p>
    <w:p w14:paraId="65F57F94" w14:textId="459FBAB7" w:rsidR="00860821" w:rsidRPr="00C347D2" w:rsidRDefault="00860821" w:rsidP="00CB5585">
      <w:pPr>
        <w:pStyle w:val="Prrafodelista"/>
        <w:numPr>
          <w:ilvl w:val="0"/>
          <w:numId w:val="40"/>
        </w:numPr>
        <w:tabs>
          <w:tab w:val="left" w:pos="284"/>
          <w:tab w:val="left" w:pos="426"/>
        </w:tabs>
        <w:ind w:left="709" w:right="-141" w:hanging="425"/>
        <w:jc w:val="both"/>
        <w:rPr>
          <w:rFonts w:cs="Arial"/>
          <w:b/>
          <w:szCs w:val="24"/>
        </w:rPr>
      </w:pPr>
      <w:r w:rsidRPr="00C347D2">
        <w:rPr>
          <w:rFonts w:cs="Arial"/>
          <w:szCs w:val="24"/>
        </w:rPr>
        <w:t>El valor reconocido debe ser igual</w:t>
      </w:r>
      <w:r w:rsidR="002045DC" w:rsidRPr="00C347D2">
        <w:rPr>
          <w:rFonts w:cs="Arial"/>
          <w:szCs w:val="24"/>
        </w:rPr>
        <w:t xml:space="preserve"> o superior</w:t>
      </w:r>
      <w:r w:rsidRPr="00C347D2">
        <w:rPr>
          <w:rFonts w:cs="Arial"/>
          <w:szCs w:val="24"/>
        </w:rPr>
        <w:t xml:space="preserve"> al costo de oportunidad de exportar el producto.</w:t>
      </w:r>
    </w:p>
    <w:p w14:paraId="56BECF70" w14:textId="77777777" w:rsidR="00C347D2" w:rsidRPr="00C347D2" w:rsidRDefault="00C347D2" w:rsidP="00CB5585">
      <w:pPr>
        <w:pStyle w:val="Prrafodelista"/>
        <w:tabs>
          <w:tab w:val="left" w:pos="426"/>
        </w:tabs>
        <w:ind w:left="709" w:right="-141" w:hanging="425"/>
        <w:jc w:val="both"/>
        <w:rPr>
          <w:rFonts w:cs="Arial"/>
          <w:b/>
          <w:szCs w:val="24"/>
        </w:rPr>
      </w:pPr>
    </w:p>
    <w:p w14:paraId="162C47FB" w14:textId="0CADF624" w:rsidR="002F73AF" w:rsidRPr="00C347D2" w:rsidRDefault="00973FB3" w:rsidP="00CB5585">
      <w:pPr>
        <w:pStyle w:val="Prrafodelista"/>
        <w:numPr>
          <w:ilvl w:val="0"/>
          <w:numId w:val="40"/>
        </w:numPr>
        <w:tabs>
          <w:tab w:val="left" w:pos="426"/>
        </w:tabs>
        <w:ind w:left="709" w:right="-141" w:hanging="425"/>
        <w:jc w:val="both"/>
        <w:rPr>
          <w:rFonts w:cs="Arial"/>
          <w:b/>
          <w:szCs w:val="24"/>
        </w:rPr>
      </w:pPr>
      <w:r>
        <w:rPr>
          <w:rFonts w:cs="Arial"/>
          <w:szCs w:val="24"/>
        </w:rPr>
        <w:t>En cualquier caso</w:t>
      </w:r>
      <w:r w:rsidR="002F73AF" w:rsidRPr="00C347D2">
        <w:rPr>
          <w:rFonts w:cs="Arial"/>
          <w:szCs w:val="24"/>
        </w:rPr>
        <w:t>, el valor reconocido debe ser igual o superior al costo de oportunidad de</w:t>
      </w:r>
      <w:r w:rsidR="00E15619" w:rsidRPr="00C347D2">
        <w:rPr>
          <w:rFonts w:cs="Arial"/>
          <w:szCs w:val="24"/>
        </w:rPr>
        <w:t>l</w:t>
      </w:r>
      <w:r w:rsidR="002F73AF" w:rsidRPr="00C347D2">
        <w:rPr>
          <w:rFonts w:cs="Arial"/>
          <w:szCs w:val="24"/>
        </w:rPr>
        <w:t xml:space="preserve"> </w:t>
      </w:r>
      <w:r w:rsidR="00E15619" w:rsidRPr="00C347D2">
        <w:rPr>
          <w:rFonts w:cs="Arial"/>
          <w:szCs w:val="24"/>
        </w:rPr>
        <w:t>gas natural</w:t>
      </w:r>
      <w:r w:rsidR="00C361B4" w:rsidRPr="00C347D2">
        <w:rPr>
          <w:rFonts w:cs="Arial"/>
          <w:szCs w:val="24"/>
        </w:rPr>
        <w:t xml:space="preserve"> </w:t>
      </w:r>
      <w:r w:rsidR="00A0718F" w:rsidRPr="00C347D2">
        <w:rPr>
          <w:rFonts w:cs="Arial"/>
          <w:szCs w:val="24"/>
        </w:rPr>
        <w:t xml:space="preserve">que se pueda </w:t>
      </w:r>
      <w:r w:rsidR="002F73AF" w:rsidRPr="00C347D2">
        <w:rPr>
          <w:rFonts w:cs="Arial"/>
          <w:szCs w:val="24"/>
        </w:rPr>
        <w:t>utiliza</w:t>
      </w:r>
      <w:r w:rsidR="00A0718F" w:rsidRPr="00C347D2">
        <w:rPr>
          <w:rFonts w:cs="Arial"/>
          <w:szCs w:val="24"/>
        </w:rPr>
        <w:t>r</w:t>
      </w:r>
      <w:r w:rsidR="002F73AF" w:rsidRPr="00C347D2">
        <w:rPr>
          <w:rFonts w:cs="Arial"/>
          <w:szCs w:val="24"/>
        </w:rPr>
        <w:t xml:space="preserve"> </w:t>
      </w:r>
      <w:r w:rsidR="007A7977">
        <w:rPr>
          <w:rFonts w:cs="Arial"/>
          <w:szCs w:val="24"/>
        </w:rPr>
        <w:t xml:space="preserve">como combustible </w:t>
      </w:r>
      <w:r w:rsidR="00C361B4" w:rsidRPr="00C347D2">
        <w:rPr>
          <w:rFonts w:cs="Arial"/>
          <w:szCs w:val="24"/>
        </w:rPr>
        <w:t xml:space="preserve">en </w:t>
      </w:r>
      <w:r w:rsidR="00110E99">
        <w:rPr>
          <w:rFonts w:cs="Arial"/>
          <w:szCs w:val="24"/>
        </w:rPr>
        <w:t>la</w:t>
      </w:r>
      <w:r w:rsidR="00C361B4" w:rsidRPr="00C347D2">
        <w:rPr>
          <w:rFonts w:cs="Arial"/>
          <w:szCs w:val="24"/>
        </w:rPr>
        <w:t xml:space="preserve"> producción</w:t>
      </w:r>
      <w:r>
        <w:rPr>
          <w:rFonts w:cs="Arial"/>
          <w:szCs w:val="24"/>
        </w:rPr>
        <w:t xml:space="preserve"> de GLP</w:t>
      </w:r>
      <w:r w:rsidR="007A7977">
        <w:rPr>
          <w:rFonts w:cs="Arial"/>
          <w:szCs w:val="24"/>
        </w:rPr>
        <w:t xml:space="preserve"> </w:t>
      </w:r>
      <w:r>
        <w:rPr>
          <w:rFonts w:cs="Arial"/>
          <w:szCs w:val="24"/>
        </w:rPr>
        <w:t xml:space="preserve">en </w:t>
      </w:r>
      <w:r w:rsidR="007A7977">
        <w:rPr>
          <w:rFonts w:cs="Arial"/>
          <w:szCs w:val="24"/>
        </w:rPr>
        <w:t xml:space="preserve">refinerías o al </w:t>
      </w:r>
      <w:r w:rsidR="007A7977" w:rsidRPr="00C347D2">
        <w:rPr>
          <w:rFonts w:cs="Arial"/>
          <w:szCs w:val="24"/>
        </w:rPr>
        <w:t>costo de oportunidad</w:t>
      </w:r>
      <w:r w:rsidR="007A7977">
        <w:rPr>
          <w:rFonts w:cs="Arial"/>
          <w:szCs w:val="24"/>
        </w:rPr>
        <w:t xml:space="preserve"> de producir </w:t>
      </w:r>
      <w:r>
        <w:rPr>
          <w:rFonts w:cs="Arial"/>
          <w:szCs w:val="24"/>
        </w:rPr>
        <w:t>GLP</w:t>
      </w:r>
      <w:r w:rsidR="007A7977">
        <w:rPr>
          <w:rFonts w:cs="Arial"/>
          <w:szCs w:val="24"/>
        </w:rPr>
        <w:t xml:space="preserve"> como resultado del procesamiento de gas natural extraído de yacimientos de hidrocarburos</w:t>
      </w:r>
      <w:r w:rsidR="00E15619" w:rsidRPr="00C347D2">
        <w:rPr>
          <w:rFonts w:cs="Arial"/>
          <w:szCs w:val="24"/>
        </w:rPr>
        <w:t xml:space="preserve">, </w:t>
      </w:r>
      <w:r w:rsidR="007A7977">
        <w:rPr>
          <w:rFonts w:cs="Arial"/>
          <w:szCs w:val="24"/>
        </w:rPr>
        <w:t>según corresponda</w:t>
      </w:r>
      <w:r w:rsidR="002F73AF" w:rsidRPr="00C347D2">
        <w:rPr>
          <w:rFonts w:cs="Arial"/>
          <w:szCs w:val="24"/>
        </w:rPr>
        <w:t>.</w:t>
      </w:r>
    </w:p>
    <w:p w14:paraId="3BD21B49" w14:textId="77777777" w:rsidR="00860821" w:rsidRPr="000B3FD4" w:rsidRDefault="00860821" w:rsidP="000B3FD4">
      <w:pPr>
        <w:ind w:left="284"/>
        <w:jc w:val="both"/>
        <w:rPr>
          <w:rFonts w:cs="Arial"/>
          <w:szCs w:val="24"/>
        </w:rPr>
      </w:pPr>
    </w:p>
    <w:p w14:paraId="066D94B8" w14:textId="77777777" w:rsidR="00E57B76" w:rsidRPr="00C347D2" w:rsidRDefault="00860821" w:rsidP="00C347D2">
      <w:pPr>
        <w:ind w:left="284"/>
        <w:jc w:val="both"/>
        <w:rPr>
          <w:noProof/>
          <w:szCs w:val="24"/>
        </w:rPr>
      </w:pPr>
      <w:r w:rsidRPr="00C347D2">
        <w:rPr>
          <w:rFonts w:cs="Arial"/>
          <w:szCs w:val="24"/>
        </w:rPr>
        <w:t>La CREG realizará los ajustes necesarios en la regulación vigente para aplicar lo dispuesto en este artículo.</w:t>
      </w:r>
      <w:r w:rsidR="00C361B4" w:rsidRPr="00C347D2">
        <w:rPr>
          <w:rFonts w:cs="Arial"/>
          <w:color w:val="000000"/>
          <w:szCs w:val="24"/>
          <w:shd w:val="clear" w:color="auto" w:fill="FFFFFF"/>
        </w:rPr>
        <w:t xml:space="preserve"> De ser necesario, introducirá ajustes transitorios en la metodología vigente de formación de precios del gas licuado de petróleo hasta tanto se defina una nueva metodología para la formación de estos precios.</w:t>
      </w:r>
    </w:p>
    <w:p w14:paraId="34EEF81D" w14:textId="77777777" w:rsidR="00EC0562" w:rsidRPr="00C347D2" w:rsidRDefault="00EC0562" w:rsidP="00C347D2">
      <w:pPr>
        <w:pStyle w:val="Prrafodelista"/>
        <w:ind w:left="284"/>
        <w:rPr>
          <w:rFonts w:cs="Arial"/>
          <w:noProof/>
          <w:szCs w:val="24"/>
        </w:rPr>
      </w:pPr>
    </w:p>
    <w:p w14:paraId="4EB13CE3" w14:textId="77777777" w:rsidR="009E015B" w:rsidRPr="00C347D2" w:rsidRDefault="00EC0562" w:rsidP="00C347D2">
      <w:pPr>
        <w:pStyle w:val="Prrafodelista"/>
        <w:numPr>
          <w:ilvl w:val="0"/>
          <w:numId w:val="18"/>
        </w:numPr>
        <w:tabs>
          <w:tab w:val="left" w:pos="1701"/>
        </w:tabs>
        <w:ind w:left="284" w:right="-141" w:firstLine="0"/>
        <w:jc w:val="both"/>
        <w:rPr>
          <w:b/>
          <w:szCs w:val="24"/>
        </w:rPr>
      </w:pPr>
      <w:r w:rsidRPr="00C347D2">
        <w:rPr>
          <w:b/>
          <w:bCs/>
          <w:iCs/>
          <w:szCs w:val="24"/>
        </w:rPr>
        <w:t xml:space="preserve">Declaraciones de </w:t>
      </w:r>
      <w:r w:rsidR="009E015B" w:rsidRPr="00C347D2">
        <w:rPr>
          <w:b/>
          <w:bCs/>
          <w:iCs/>
          <w:szCs w:val="24"/>
        </w:rPr>
        <w:t xml:space="preserve">producción. </w:t>
      </w:r>
      <w:r w:rsidR="009E015B" w:rsidRPr="00C347D2">
        <w:rPr>
          <w:bCs/>
          <w:iCs/>
          <w:szCs w:val="24"/>
        </w:rPr>
        <w:t xml:space="preserve">Todos los productores e importadores de GLP deberán declarar su producción, importación, ventas y consumos propios </w:t>
      </w:r>
      <w:r w:rsidR="009A23D3" w:rsidRPr="00C347D2">
        <w:rPr>
          <w:bCs/>
          <w:iCs/>
          <w:szCs w:val="24"/>
        </w:rPr>
        <w:t>históricos y</w:t>
      </w:r>
      <w:r w:rsidR="009E015B" w:rsidRPr="00C347D2">
        <w:rPr>
          <w:bCs/>
          <w:iCs/>
          <w:szCs w:val="24"/>
        </w:rPr>
        <w:t xml:space="preserve"> </w:t>
      </w:r>
      <w:r w:rsidR="009A23D3" w:rsidRPr="00C347D2">
        <w:rPr>
          <w:bCs/>
          <w:iCs/>
          <w:szCs w:val="24"/>
        </w:rPr>
        <w:t>esperados</w:t>
      </w:r>
      <w:r w:rsidR="009E015B" w:rsidRPr="00C347D2">
        <w:rPr>
          <w:bCs/>
          <w:iCs/>
          <w:szCs w:val="24"/>
        </w:rPr>
        <w:t xml:space="preserve"> al Ministerio de Minas y Energía, en</w:t>
      </w:r>
      <w:r w:rsidR="00AC5B82" w:rsidRPr="00C347D2">
        <w:rPr>
          <w:bCs/>
          <w:iCs/>
          <w:szCs w:val="24"/>
        </w:rPr>
        <w:t xml:space="preserve"> los plazos y condiciones que é</w:t>
      </w:r>
      <w:r w:rsidR="009E015B" w:rsidRPr="00C347D2">
        <w:rPr>
          <w:bCs/>
          <w:iCs/>
          <w:szCs w:val="24"/>
        </w:rPr>
        <w:t>ste establezca.</w:t>
      </w:r>
    </w:p>
    <w:p w14:paraId="0079ADD4" w14:textId="31F36EFD" w:rsidR="009E015B" w:rsidRPr="00C347D2" w:rsidRDefault="009E015B" w:rsidP="00C347D2">
      <w:pPr>
        <w:pStyle w:val="Prrafodelista"/>
        <w:tabs>
          <w:tab w:val="left" w:pos="6612"/>
        </w:tabs>
        <w:ind w:left="284" w:right="-141"/>
        <w:jc w:val="both"/>
        <w:rPr>
          <w:b/>
          <w:szCs w:val="24"/>
        </w:rPr>
      </w:pPr>
    </w:p>
    <w:p w14:paraId="570E5DEE" w14:textId="77777777" w:rsidR="003373CC" w:rsidRPr="00C347D2" w:rsidRDefault="003373CC" w:rsidP="00C347D2">
      <w:pPr>
        <w:pStyle w:val="Prrafodelista"/>
        <w:numPr>
          <w:ilvl w:val="0"/>
          <w:numId w:val="18"/>
        </w:numPr>
        <w:tabs>
          <w:tab w:val="left" w:pos="1701"/>
        </w:tabs>
        <w:ind w:left="284" w:right="-141" w:firstLine="0"/>
        <w:jc w:val="both"/>
        <w:rPr>
          <w:szCs w:val="24"/>
        </w:rPr>
      </w:pPr>
      <w:r w:rsidRPr="00C347D2">
        <w:rPr>
          <w:b/>
          <w:szCs w:val="24"/>
        </w:rPr>
        <w:t>Vigencias y derogatorias</w:t>
      </w:r>
      <w:r w:rsidRPr="00C347D2">
        <w:rPr>
          <w:szCs w:val="24"/>
        </w:rPr>
        <w:t>. El presente decreto rige a partir de la fecha de su publicación y deroga aquellas normas que le sean contrarias.</w:t>
      </w:r>
    </w:p>
    <w:p w14:paraId="5D364AFA" w14:textId="77777777" w:rsidR="004C6731" w:rsidRPr="00394B61" w:rsidRDefault="004C6731" w:rsidP="00394B61">
      <w:pPr>
        <w:pStyle w:val="Prrafodelista"/>
        <w:tabs>
          <w:tab w:val="left" w:pos="6612"/>
        </w:tabs>
        <w:ind w:left="284" w:right="-141"/>
        <w:jc w:val="both"/>
        <w:rPr>
          <w:b/>
          <w:szCs w:val="24"/>
        </w:rPr>
      </w:pPr>
    </w:p>
    <w:p w14:paraId="06E7441F" w14:textId="77777777" w:rsidR="004C6731" w:rsidRPr="00394B61" w:rsidRDefault="004C6731" w:rsidP="00394B61">
      <w:pPr>
        <w:pStyle w:val="Prrafodelista"/>
        <w:tabs>
          <w:tab w:val="left" w:pos="6612"/>
        </w:tabs>
        <w:ind w:left="284" w:right="-141"/>
        <w:jc w:val="both"/>
        <w:rPr>
          <w:b/>
          <w:szCs w:val="24"/>
        </w:rPr>
      </w:pPr>
    </w:p>
    <w:p w14:paraId="712D10EE" w14:textId="77777777" w:rsidR="004C6731" w:rsidRPr="00C347D2" w:rsidRDefault="004C6731" w:rsidP="00C347D2">
      <w:pPr>
        <w:jc w:val="center"/>
        <w:rPr>
          <w:rFonts w:cs="Arial"/>
          <w:b/>
          <w:szCs w:val="24"/>
        </w:rPr>
      </w:pPr>
      <w:r w:rsidRPr="00C347D2">
        <w:rPr>
          <w:rFonts w:cs="Arial"/>
          <w:b/>
          <w:szCs w:val="24"/>
        </w:rPr>
        <w:t>PUBLÍQUESE Y CÚMPLASE</w:t>
      </w:r>
    </w:p>
    <w:p w14:paraId="68EF7916" w14:textId="77777777" w:rsidR="004C6731" w:rsidRPr="00C347D2" w:rsidRDefault="004C6731" w:rsidP="00C347D2">
      <w:pPr>
        <w:tabs>
          <w:tab w:val="left" w:pos="2410"/>
        </w:tabs>
        <w:jc w:val="center"/>
        <w:rPr>
          <w:rFonts w:cs="Arial"/>
          <w:szCs w:val="24"/>
        </w:rPr>
      </w:pPr>
      <w:r w:rsidRPr="00C347D2">
        <w:rPr>
          <w:rFonts w:cs="Arial"/>
          <w:szCs w:val="24"/>
        </w:rPr>
        <w:t>Dado en Bogotá, D. C.,</w:t>
      </w:r>
    </w:p>
    <w:p w14:paraId="4605404C" w14:textId="77777777" w:rsidR="004C6731" w:rsidRPr="00C347D2" w:rsidRDefault="004C6731" w:rsidP="00C347D2">
      <w:pPr>
        <w:jc w:val="center"/>
        <w:rPr>
          <w:rFonts w:cs="Arial"/>
          <w:szCs w:val="24"/>
        </w:rPr>
      </w:pPr>
    </w:p>
    <w:p w14:paraId="52806E63" w14:textId="77777777" w:rsidR="00CE682B" w:rsidRPr="00C347D2" w:rsidRDefault="00CE682B" w:rsidP="00C347D2">
      <w:pPr>
        <w:jc w:val="center"/>
        <w:rPr>
          <w:rFonts w:cs="Arial"/>
          <w:szCs w:val="24"/>
        </w:rPr>
      </w:pPr>
    </w:p>
    <w:p w14:paraId="078F8E18" w14:textId="77777777" w:rsidR="00A61C3F" w:rsidRPr="00C347D2" w:rsidRDefault="00A61C3F" w:rsidP="00C347D2">
      <w:pPr>
        <w:jc w:val="center"/>
        <w:rPr>
          <w:rFonts w:cs="Arial"/>
          <w:b/>
          <w:szCs w:val="24"/>
        </w:rPr>
      </w:pPr>
    </w:p>
    <w:p w14:paraId="294AE56B" w14:textId="77777777" w:rsidR="00A61C3F" w:rsidRPr="00C347D2" w:rsidRDefault="00A61C3F" w:rsidP="00C347D2">
      <w:pPr>
        <w:jc w:val="center"/>
        <w:rPr>
          <w:rFonts w:cs="Arial"/>
          <w:b/>
          <w:szCs w:val="24"/>
        </w:rPr>
      </w:pPr>
    </w:p>
    <w:p w14:paraId="39500447" w14:textId="77777777" w:rsidR="00A61C3F" w:rsidRPr="00C347D2" w:rsidRDefault="00A61C3F" w:rsidP="00C347D2">
      <w:pPr>
        <w:jc w:val="center"/>
        <w:rPr>
          <w:rFonts w:cs="Arial"/>
          <w:b/>
          <w:szCs w:val="24"/>
        </w:rPr>
      </w:pPr>
    </w:p>
    <w:p w14:paraId="4DC0D96E" w14:textId="77777777" w:rsidR="003373CC" w:rsidRPr="00C347D2" w:rsidRDefault="003373CC" w:rsidP="00C347D2">
      <w:pPr>
        <w:jc w:val="center"/>
        <w:rPr>
          <w:rFonts w:cs="Arial"/>
          <w:b/>
          <w:szCs w:val="24"/>
        </w:rPr>
      </w:pPr>
    </w:p>
    <w:p w14:paraId="7A622F4B" w14:textId="77777777" w:rsidR="003B0B37" w:rsidRPr="00C347D2" w:rsidRDefault="003B0B37" w:rsidP="00C347D2">
      <w:pPr>
        <w:jc w:val="center"/>
        <w:rPr>
          <w:rFonts w:cs="Arial"/>
          <w:b/>
          <w:szCs w:val="24"/>
        </w:rPr>
      </w:pPr>
    </w:p>
    <w:p w14:paraId="6C1108FB" w14:textId="77777777" w:rsidR="003373CC" w:rsidRPr="00C347D2" w:rsidRDefault="003373CC" w:rsidP="00C347D2">
      <w:pPr>
        <w:jc w:val="center"/>
        <w:rPr>
          <w:rFonts w:cs="Arial"/>
          <w:b/>
          <w:szCs w:val="24"/>
        </w:rPr>
      </w:pPr>
    </w:p>
    <w:p w14:paraId="64926F94" w14:textId="77777777" w:rsidR="003373CC" w:rsidRPr="00C347D2" w:rsidRDefault="003373CC" w:rsidP="00C347D2">
      <w:pPr>
        <w:jc w:val="center"/>
        <w:rPr>
          <w:rFonts w:cs="Arial"/>
          <w:b/>
          <w:szCs w:val="24"/>
        </w:rPr>
      </w:pPr>
    </w:p>
    <w:p w14:paraId="60CF7E45" w14:textId="77777777" w:rsidR="003B0B37" w:rsidRPr="00C347D2" w:rsidRDefault="003B0B37" w:rsidP="00C347D2">
      <w:pPr>
        <w:jc w:val="center"/>
        <w:rPr>
          <w:rFonts w:cs="Arial"/>
          <w:b/>
          <w:szCs w:val="24"/>
        </w:rPr>
      </w:pPr>
    </w:p>
    <w:p w14:paraId="132C006D" w14:textId="77777777" w:rsidR="003B0B37" w:rsidRPr="00C347D2" w:rsidRDefault="003B0B37" w:rsidP="00C347D2">
      <w:pPr>
        <w:jc w:val="center"/>
        <w:rPr>
          <w:rFonts w:cs="Arial"/>
          <w:b/>
          <w:szCs w:val="24"/>
        </w:rPr>
      </w:pPr>
    </w:p>
    <w:p w14:paraId="1A190388" w14:textId="77777777" w:rsidR="003373CC" w:rsidRPr="00C347D2" w:rsidRDefault="003373CC" w:rsidP="00C347D2">
      <w:pPr>
        <w:jc w:val="center"/>
        <w:rPr>
          <w:rFonts w:cs="Arial"/>
          <w:b/>
          <w:szCs w:val="24"/>
        </w:rPr>
      </w:pPr>
    </w:p>
    <w:p w14:paraId="4CA93925" w14:textId="77777777" w:rsidR="003373CC" w:rsidRPr="00C347D2" w:rsidRDefault="003373CC" w:rsidP="00C347D2">
      <w:pPr>
        <w:jc w:val="center"/>
        <w:rPr>
          <w:rFonts w:cs="Arial"/>
          <w:b/>
          <w:szCs w:val="24"/>
        </w:rPr>
      </w:pPr>
    </w:p>
    <w:p w14:paraId="130217E3" w14:textId="77777777" w:rsidR="003B0B37" w:rsidRPr="00C347D2" w:rsidRDefault="003B0B37" w:rsidP="00C347D2">
      <w:pPr>
        <w:jc w:val="center"/>
        <w:rPr>
          <w:rFonts w:cs="Arial"/>
          <w:b/>
          <w:szCs w:val="24"/>
        </w:rPr>
      </w:pPr>
    </w:p>
    <w:p w14:paraId="525B11F7" w14:textId="77777777" w:rsidR="00F40FAE" w:rsidRPr="00C347D2" w:rsidRDefault="003373CC" w:rsidP="00C347D2">
      <w:pPr>
        <w:jc w:val="center"/>
        <w:rPr>
          <w:rFonts w:cs="Arial"/>
          <w:b/>
          <w:szCs w:val="24"/>
        </w:rPr>
      </w:pPr>
      <w:r w:rsidRPr="00C347D2">
        <w:rPr>
          <w:rFonts w:cs="Arial"/>
          <w:b/>
          <w:szCs w:val="24"/>
        </w:rPr>
        <w:t>TOMÁS GONZÁLEZ ESTRADA</w:t>
      </w:r>
    </w:p>
    <w:p w14:paraId="798DF884" w14:textId="688D4E80" w:rsidR="003B0B37" w:rsidRPr="00394B61" w:rsidRDefault="003B0B37" w:rsidP="00394B61">
      <w:pPr>
        <w:jc w:val="center"/>
        <w:rPr>
          <w:rFonts w:cs="Arial"/>
          <w:b/>
          <w:szCs w:val="24"/>
        </w:rPr>
      </w:pPr>
      <w:r w:rsidRPr="00C347D2">
        <w:rPr>
          <w:rFonts w:cs="Arial"/>
          <w:b/>
          <w:szCs w:val="24"/>
        </w:rPr>
        <w:t>Ministro de Minas y Energía</w:t>
      </w:r>
    </w:p>
    <w:sectPr w:rsidR="003B0B37" w:rsidRPr="00394B61" w:rsidSect="00255B18">
      <w:headerReference w:type="default" r:id="rId11"/>
      <w:headerReference w:type="first" r:id="rId12"/>
      <w:pgSz w:w="12242" w:h="20163" w:code="5"/>
      <w:pgMar w:top="2552" w:right="1752" w:bottom="3119" w:left="1559" w:header="68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01E5D0" w14:textId="77777777" w:rsidR="00896644" w:rsidRDefault="00896644">
      <w:r>
        <w:separator/>
      </w:r>
    </w:p>
  </w:endnote>
  <w:endnote w:type="continuationSeparator" w:id="0">
    <w:p w14:paraId="4F205FAA" w14:textId="77777777" w:rsidR="00896644" w:rsidRDefault="00896644">
      <w:r>
        <w:continuationSeparator/>
      </w:r>
    </w:p>
  </w:endnote>
  <w:endnote w:type="continuationNotice" w:id="1">
    <w:p w14:paraId="0F45E4E3" w14:textId="77777777" w:rsidR="00896644" w:rsidRDefault="008966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46C606" w14:textId="77777777" w:rsidR="00896644" w:rsidRDefault="00896644">
      <w:r>
        <w:separator/>
      </w:r>
    </w:p>
  </w:footnote>
  <w:footnote w:type="continuationSeparator" w:id="0">
    <w:p w14:paraId="0EE83114" w14:textId="77777777" w:rsidR="00896644" w:rsidRDefault="00896644">
      <w:r>
        <w:continuationSeparator/>
      </w:r>
    </w:p>
  </w:footnote>
  <w:footnote w:type="continuationNotice" w:id="1">
    <w:p w14:paraId="74684652" w14:textId="77777777" w:rsidR="00896644" w:rsidRDefault="0089664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7134A4" w14:textId="77777777" w:rsidR="007A7977" w:rsidRDefault="007A7977">
    <w:pPr>
      <w:pStyle w:val="Encabezado"/>
      <w:rPr>
        <w:b/>
        <w:sz w:val="20"/>
        <w:lang w:val="es-ES_tradnl"/>
      </w:rPr>
    </w:pPr>
  </w:p>
  <w:p w14:paraId="23FD52B1" w14:textId="77777777" w:rsidR="007A7977" w:rsidRDefault="007A7977">
    <w:pPr>
      <w:pStyle w:val="Encabezado"/>
      <w:rPr>
        <w:b/>
        <w:sz w:val="20"/>
        <w:lang w:val="es-ES_tradnl"/>
      </w:rPr>
    </w:pPr>
  </w:p>
  <w:p w14:paraId="485A2558" w14:textId="77777777" w:rsidR="007A7977" w:rsidRDefault="007A7977">
    <w:pPr>
      <w:pStyle w:val="Encabezado"/>
      <w:rPr>
        <w:b/>
        <w:sz w:val="20"/>
        <w:lang w:val="es-ES_tradnl"/>
      </w:rPr>
    </w:pPr>
  </w:p>
  <w:p w14:paraId="45578107" w14:textId="77777777" w:rsidR="007A7977" w:rsidRPr="006C586E" w:rsidRDefault="007A7977">
    <w:pPr>
      <w:pStyle w:val="Encabezado"/>
      <w:rPr>
        <w:rStyle w:val="Nmerodepgina"/>
        <w:rFonts w:cs="Arial"/>
        <w:sz w:val="20"/>
      </w:rPr>
    </w:pPr>
    <w:r>
      <w:rPr>
        <w:b/>
        <w:sz w:val="20"/>
        <w:lang w:val="es-ES_tradnl"/>
      </w:rPr>
      <w:t xml:space="preserve">DECRETO No                                          DE                                                              </w:t>
    </w:r>
    <w:r w:rsidRPr="006C586E">
      <w:rPr>
        <w:rFonts w:cs="Arial"/>
        <w:sz w:val="20"/>
        <w:lang w:val="es-ES_tradnl"/>
      </w:rPr>
      <w:t xml:space="preserve">Hoja No. </w:t>
    </w:r>
    <w:r w:rsidRPr="006C586E">
      <w:rPr>
        <w:rStyle w:val="Nmerodepgina"/>
        <w:rFonts w:cs="Arial"/>
        <w:sz w:val="20"/>
      </w:rPr>
      <w:fldChar w:fldCharType="begin"/>
    </w:r>
    <w:r w:rsidRPr="006C586E">
      <w:rPr>
        <w:rStyle w:val="Nmerodepgina"/>
        <w:rFonts w:cs="Arial"/>
        <w:sz w:val="20"/>
      </w:rPr>
      <w:instrText xml:space="preserve"> PAGE </w:instrText>
    </w:r>
    <w:r w:rsidRPr="006C586E">
      <w:rPr>
        <w:rStyle w:val="Nmerodepgina"/>
        <w:rFonts w:cs="Arial"/>
        <w:sz w:val="20"/>
      </w:rPr>
      <w:fldChar w:fldCharType="separate"/>
    </w:r>
    <w:r w:rsidR="00DA0642">
      <w:rPr>
        <w:rStyle w:val="Nmerodepgina"/>
        <w:rFonts w:cs="Arial"/>
        <w:noProof/>
        <w:sz w:val="20"/>
      </w:rPr>
      <w:t>3</w:t>
    </w:r>
    <w:r w:rsidRPr="006C586E">
      <w:rPr>
        <w:rStyle w:val="Nmerodepgina"/>
        <w:rFonts w:cs="Arial"/>
        <w:sz w:val="20"/>
      </w:rPr>
      <w:fldChar w:fldCharType="end"/>
    </w:r>
    <w:r w:rsidRPr="006C586E">
      <w:rPr>
        <w:rStyle w:val="Nmerodepgina"/>
        <w:rFonts w:cs="Arial"/>
        <w:sz w:val="20"/>
      </w:rPr>
      <w:t xml:space="preserve"> de  </w:t>
    </w:r>
    <w:r w:rsidRPr="006C586E">
      <w:rPr>
        <w:rStyle w:val="Nmerodepgina"/>
        <w:rFonts w:cs="Arial"/>
        <w:sz w:val="20"/>
      </w:rPr>
      <w:fldChar w:fldCharType="begin"/>
    </w:r>
    <w:r w:rsidRPr="006C586E">
      <w:rPr>
        <w:rStyle w:val="Nmerodepgina"/>
        <w:rFonts w:cs="Arial"/>
        <w:sz w:val="20"/>
      </w:rPr>
      <w:instrText xml:space="preserve"> NUMPAGES </w:instrText>
    </w:r>
    <w:r w:rsidRPr="006C586E">
      <w:rPr>
        <w:rStyle w:val="Nmerodepgina"/>
        <w:rFonts w:cs="Arial"/>
        <w:sz w:val="20"/>
      </w:rPr>
      <w:fldChar w:fldCharType="separate"/>
    </w:r>
    <w:r w:rsidR="00DA0642">
      <w:rPr>
        <w:rStyle w:val="Nmerodepgina"/>
        <w:rFonts w:cs="Arial"/>
        <w:noProof/>
        <w:sz w:val="20"/>
      </w:rPr>
      <w:t>4</w:t>
    </w:r>
    <w:r w:rsidRPr="006C586E">
      <w:rPr>
        <w:rStyle w:val="Nmerodepgina"/>
        <w:rFonts w:cs="Arial"/>
        <w:sz w:val="20"/>
      </w:rPr>
      <w:fldChar w:fldCharType="end"/>
    </w:r>
  </w:p>
  <w:p w14:paraId="48FDBE23" w14:textId="77777777" w:rsidR="007A7977" w:rsidRPr="00E43447" w:rsidRDefault="007A7977">
    <w:pPr>
      <w:pStyle w:val="Encabezado"/>
      <w:jc w:val="center"/>
      <w:rPr>
        <w:rStyle w:val="Nmerodepgina"/>
        <w:sz w:val="20"/>
      </w:rPr>
    </w:pPr>
    <w:r>
      <w:rPr>
        <w:noProof/>
      </w:rPr>
      <mc:AlternateContent>
        <mc:Choice Requires="wpg">
          <w:drawing>
            <wp:anchor distT="0" distB="0" distL="114300" distR="114300" simplePos="0" relativeHeight="251658240" behindDoc="0" locked="0" layoutInCell="1" allowOverlap="1" wp14:anchorId="02C329D5" wp14:editId="14287F5D">
              <wp:simplePos x="0" y="0"/>
              <wp:positionH relativeFrom="column">
                <wp:posOffset>-59055</wp:posOffset>
              </wp:positionH>
              <wp:positionV relativeFrom="paragraph">
                <wp:posOffset>53340</wp:posOffset>
              </wp:positionV>
              <wp:extent cx="6085840" cy="9910445"/>
              <wp:effectExtent l="0" t="0" r="35560" b="20955"/>
              <wp:wrapNone/>
              <wp:docPr id="10" name="Grupo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5840" cy="9910445"/>
                        <a:chOff x="1906" y="2794"/>
                        <a:chExt cx="9515" cy="14637"/>
                      </a:xfrm>
                    </wpg:grpSpPr>
                    <wps:wsp>
                      <wps:cNvPr id="11" name="Line 2"/>
                      <wps:cNvCnPr/>
                      <wps:spPr bwMode="auto">
                        <a:xfrm>
                          <a:off x="11401" y="2794"/>
                          <a:ext cx="0" cy="14627"/>
                        </a:xfrm>
                        <a:prstGeom prst="line">
                          <a:avLst/>
                        </a:prstGeom>
                        <a:noFill/>
                        <a:ln w="1905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2" name="Freeform 3"/>
                      <wps:cNvSpPr>
                        <a:spLocks/>
                      </wps:cNvSpPr>
                      <wps:spPr bwMode="auto">
                        <a:xfrm>
                          <a:off x="1906" y="2809"/>
                          <a:ext cx="9515" cy="255"/>
                        </a:xfrm>
                        <a:custGeom>
                          <a:avLst/>
                          <a:gdLst>
                            <a:gd name="T0" fmla="*/ 0 w 2760"/>
                            <a:gd name="T1" fmla="*/ 0 h 1"/>
                            <a:gd name="T2" fmla="*/ 2760 w 2760"/>
                            <a:gd name="T3" fmla="*/ 0 h 1"/>
                          </a:gdLst>
                          <a:ahLst/>
                          <a:cxnLst>
                            <a:cxn ang="0">
                              <a:pos x="T0" y="T1"/>
                            </a:cxn>
                            <a:cxn ang="0">
                              <a:pos x="T2" y="T3"/>
                            </a:cxn>
                          </a:cxnLst>
                          <a:rect l="0" t="0" r="r" b="b"/>
                          <a:pathLst>
                            <a:path w="2760" h="1">
                              <a:moveTo>
                                <a:pt x="0" y="0"/>
                              </a:moveTo>
                              <a:lnTo>
                                <a:pt x="2760" y="0"/>
                              </a:lnTo>
                            </a:path>
                          </a:pathLst>
                        </a:cu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13" name="Line 4"/>
                      <wps:cNvCnPr/>
                      <wps:spPr bwMode="auto">
                        <a:xfrm>
                          <a:off x="1911" y="2804"/>
                          <a:ext cx="0" cy="14627"/>
                        </a:xfrm>
                        <a:prstGeom prst="line">
                          <a:avLst/>
                        </a:prstGeom>
                        <a:noFill/>
                        <a:ln w="1905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4" name="Line 5"/>
                      <wps:cNvCnPr/>
                      <wps:spPr bwMode="auto">
                        <a:xfrm>
                          <a:off x="1911" y="17428"/>
                          <a:ext cx="9496" cy="0"/>
                        </a:xfrm>
                        <a:prstGeom prst="line">
                          <a:avLst/>
                        </a:prstGeom>
                        <a:noFill/>
                        <a:ln w="1905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83C4A1E" id="Grupo 10" o:spid="_x0000_s1026" style="position:absolute;margin-left:-4.65pt;margin-top:4.2pt;width:479.2pt;height:780.35pt;z-index:251658240" coordorigin="1906,2794" coordsize="9515,14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">
              <v:line id="Line 2" o:spid="_x0000_s1027" style="position:absolute;visibility:visible;mso-wrap-style:square" from="11401,2794" to="11401,17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shape id="Freeform 3" o:spid="_x0000_s1028" style="position:absolute;left:1906;top:2809;width:9515;height:255;visibility:visible;mso-wrap-style:square;v-text-anchor:top" coordsize="276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0vWsEA&#10;AADbAAAADwAAAGRycy9kb3ducmV2LnhtbERPTWvDMAy9F/YfjAa7NU4KLW1Wt4zBRnrb0rCzEqtJ&#10;aCwH22uyfz8PBr3p8T61P85mEDdyvresIEtSEMSN1T23Cqrz23ILwgdkjYNlUvBDHo6Hh8Uec20n&#10;/qRbGVoRQ9jnqKALYcyl9E1HBn1iR+LIXawzGCJ0rdQOpxhuBrlK04002HNs6HCk146aa/ltFLhi&#10;k72fMpea6qvelR/ZaS3rtVJPj/PLM4hAc7iL/92FjvNX8PdLPEAe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htL1rBAAAA2wAAAA8AAAAAAAAAAAAAAAAAmAIAAGRycy9kb3du&#10;cmV2LnhtbFBLBQYAAAAABAAEAPUAAACGAwAAAAA=&#10;" path="m,l2760,e" strokeweight="1.5pt">
                <v:path arrowok="t" o:connecttype="custom" o:connectlocs="0,0;9515,0" o:connectangles="0,0"/>
              </v:shape>
              <v:line id="Line 4" o:spid="_x0000_s1029" style="position:absolute;visibility:visible;mso-wrap-style:square" from="1911,2804" to="1911,17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line id="Line 5" o:spid="_x0000_s1030" style="position:absolute;visibility:visible;mso-wrap-style:square" from="1911,17428" to="11407,17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4SbcIAAADbAAAADwAAAGRycy9kb3ducmV2LnhtbERPS2vCQBC+F/oflin0VjdaKSW6CVLw&#10;gTfTIvQ2ZMckJjub7m40/nu3UOhtPr7nLPPRdOJCzjeWFUwnCQji0uqGKwVfn+uXdxA+IGvsLJOC&#10;G3nIs8eHJabaXvlAlyJUIoawT1FBHUKfSunLmgz6ie2JI3eyzmCI0FVSO7zGcNPJWZK8SYMNx4Ya&#10;e/qoqWyLwSg4DgV/n9u163DYbLen40/rX/dKPT+NqwWIQGP4F/+5dzrOn8PvL/EAm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R4SbcIAAADbAAAADwAAAAAAAAAAAAAA&#10;AAChAgAAZHJzL2Rvd25yZXYueG1sUEsFBgAAAAAEAAQA+QAAAJADAAAAAA==&#10;" strokeweight="1.5pt"/>
            </v:group>
          </w:pict>
        </mc:Fallback>
      </mc:AlternateContent>
    </w:r>
  </w:p>
  <w:p w14:paraId="49742153" w14:textId="77777777" w:rsidR="007A7977" w:rsidRPr="00E43447" w:rsidRDefault="007A7977" w:rsidP="00A0308F">
    <w:pPr>
      <w:widowControl w:val="0"/>
      <w:autoSpaceDE w:val="0"/>
      <w:autoSpaceDN w:val="0"/>
      <w:adjustRightInd w:val="0"/>
      <w:ind w:left="284"/>
      <w:jc w:val="center"/>
    </w:pPr>
    <w:r w:rsidRPr="001E5EFB">
      <w:rPr>
        <w:rFonts w:cs="Arial"/>
        <w:i/>
        <w:sz w:val="20"/>
      </w:rPr>
      <w:t>“</w:t>
    </w:r>
    <w:r w:rsidRPr="002C7022">
      <w:rPr>
        <w:rFonts w:cs="Arial"/>
        <w:sz w:val="20"/>
      </w:rPr>
      <w:t xml:space="preserve">Por el cual se </w:t>
    </w:r>
    <w:r>
      <w:rPr>
        <w:rFonts w:cs="Arial"/>
        <w:sz w:val="20"/>
      </w:rPr>
      <w:t>adoptan</w:t>
    </w:r>
    <w:r w:rsidRPr="002C7022">
      <w:rPr>
        <w:rFonts w:cs="Arial"/>
        <w:sz w:val="20"/>
      </w:rPr>
      <w:t xml:space="preserve"> medidas para garantizar el abastecimiento de </w:t>
    </w:r>
    <w:r>
      <w:rPr>
        <w:rFonts w:cs="Arial"/>
        <w:sz w:val="20"/>
      </w:rPr>
      <w:t>gas licuado de petróleo</w:t>
    </w:r>
    <w:r w:rsidRPr="002C7022">
      <w:rPr>
        <w:rFonts w:cs="Arial"/>
        <w:sz w:val="20"/>
      </w:rPr>
      <w:t xml:space="preserve"> a los sectores prioritarios en el territorio nacional</w:t>
    </w:r>
    <w:r>
      <w:rPr>
        <w:rFonts w:cs="Arial"/>
        <w:sz w:val="20"/>
      </w:rPr>
      <w:t>”</w:t>
    </w:r>
    <w:r w:rsidRPr="00AB1532">
      <w:rPr>
        <w:rFonts w:cs="Arial"/>
        <w:i/>
        <w:sz w:val="20"/>
      </w:rPr>
      <w:t xml:space="preserve"> </w:t>
    </w:r>
    <w:r>
      <w:rPr>
        <w:rFonts w:cs="Arial"/>
        <w:b/>
        <w:i/>
        <w:szCs w:val="24"/>
      </w:rPr>
      <w:t>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AEAE52" w14:textId="77777777" w:rsidR="007A7977" w:rsidRDefault="007A7977">
    <w:pPr>
      <w:pStyle w:val="Encabezado"/>
    </w:pPr>
    <w:r>
      <w:rPr>
        <w:noProof/>
      </w:rPr>
      <mc:AlternateContent>
        <mc:Choice Requires="wpg">
          <w:drawing>
            <wp:anchor distT="0" distB="0" distL="114300" distR="114300" simplePos="0" relativeHeight="251658752" behindDoc="0" locked="0" layoutInCell="0" allowOverlap="1" wp14:anchorId="70AAC1FD" wp14:editId="61E10862">
              <wp:simplePos x="0" y="0"/>
              <wp:positionH relativeFrom="column">
                <wp:posOffset>1482725</wp:posOffset>
              </wp:positionH>
              <wp:positionV relativeFrom="paragraph">
                <wp:posOffset>-226060</wp:posOffset>
              </wp:positionV>
              <wp:extent cx="2830830" cy="1506220"/>
              <wp:effectExtent l="0" t="0" r="0" b="0"/>
              <wp:wrapNone/>
              <wp:docPr id="6" name="Grupo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0830" cy="1506220"/>
                        <a:chOff x="4582" y="1215"/>
                        <a:chExt cx="4140" cy="2220"/>
                      </a:xfrm>
                    </wpg:grpSpPr>
                    <pic:pic xmlns:pic="http://schemas.openxmlformats.org/drawingml/2006/picture">
                      <pic:nvPicPr>
                        <pic:cNvPr id="7" name="Picture 12" descr="escudo linea papeler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162" y="1598"/>
                          <a:ext cx="1020" cy="1245"/>
                        </a:xfrm>
                        <a:prstGeom prst="rect">
                          <a:avLst/>
                        </a:prstGeom>
                        <a:noFill/>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pic:spPr>
                    </pic:pic>
                    <wps:wsp>
                      <wps:cNvPr id="8" name="Text Box 13"/>
                      <wps:cNvSpPr txBox="1">
                        <a:spLocks noChangeArrowheads="1"/>
                      </wps:cNvSpPr>
                      <wps:spPr bwMode="auto">
                        <a:xfrm>
                          <a:off x="4582" y="2895"/>
                          <a:ext cx="4140" cy="54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E195A9C" w14:textId="77777777" w:rsidR="007A7977" w:rsidRPr="0084325C" w:rsidRDefault="007A7977" w:rsidP="00FF4E4A">
                            <w:pPr>
                              <w:jc w:val="center"/>
                              <w:rPr>
                                <w:rFonts w:cs="Arial"/>
                                <w:b/>
                              </w:rPr>
                            </w:pPr>
                            <w:r w:rsidRPr="0084325C">
                              <w:rPr>
                                <w:rFonts w:cs="Arial"/>
                                <w:b/>
                              </w:rPr>
                              <w:t>MINISTERIO DE MINAS Y ENERG</w:t>
                            </w:r>
                            <w:r>
                              <w:rPr>
                                <w:rFonts w:cs="Arial"/>
                                <w:b/>
                              </w:rPr>
                              <w:t>Í</w:t>
                            </w:r>
                            <w:r w:rsidRPr="0084325C">
                              <w:rPr>
                                <w:rFonts w:cs="Arial"/>
                                <w:b/>
                              </w:rPr>
                              <w:t>A</w:t>
                            </w:r>
                          </w:p>
                          <w:p w14:paraId="2DB615A6" w14:textId="77777777" w:rsidR="007A7977" w:rsidRPr="0084325C" w:rsidRDefault="007A7977" w:rsidP="00FF4E4A">
                            <w:pPr>
                              <w:jc w:val="right"/>
                              <w:rPr>
                                <w:rFonts w:cs="Arial"/>
                                <w:b/>
                              </w:rPr>
                            </w:pPr>
                            <w:r w:rsidRPr="0084325C">
                              <w:rPr>
                                <w:rFonts w:cs="Arial"/>
                                <w:b/>
                              </w:rPr>
                              <w:t xml:space="preserve"> </w:t>
                            </w:r>
                          </w:p>
                        </w:txbxContent>
                      </wps:txbx>
                      <wps:bodyPr rot="0" vert="horz" wrap="square" lIns="91440" tIns="45720" rIns="91440" bIns="45720" anchor="t" anchorCtr="0" upright="1">
                        <a:noAutofit/>
                      </wps:bodyPr>
                    </wps:wsp>
                    <wps:wsp>
                      <wps:cNvPr id="9" name="Text Box 14"/>
                      <wps:cNvSpPr txBox="1">
                        <a:spLocks noChangeArrowheads="1"/>
                      </wps:cNvSpPr>
                      <wps:spPr bwMode="auto">
                        <a:xfrm>
                          <a:off x="5302" y="1215"/>
                          <a:ext cx="2700" cy="54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B060CB5" w14:textId="77777777" w:rsidR="007A7977" w:rsidRPr="0084325C" w:rsidRDefault="007A7977" w:rsidP="00FF4E4A">
                            <w:pPr>
                              <w:jc w:val="center"/>
                              <w:rPr>
                                <w:rFonts w:cs="Arial"/>
                                <w:sz w:val="20"/>
                                <w:lang w:val="es-ES_tradnl"/>
                              </w:rPr>
                            </w:pPr>
                            <w:r w:rsidRPr="0084325C">
                              <w:rPr>
                                <w:rFonts w:cs="Arial"/>
                                <w:b/>
                                <w:sz w:val="20"/>
                                <w:lang w:val="es-ES_tradnl"/>
                              </w:rPr>
                              <w:t>República de Colombia</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AAC1FD" id="Grupo 6" o:spid="_x0000_s1026" style="position:absolute;margin-left:116.75pt;margin-top:-17.8pt;width:222.9pt;height:118.6pt;z-index:251658752" coordorigin="4582,1215" coordsize="4140,22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escudo linea papeleria" style="position:absolute;left:6162;top:1598;width:1020;height:12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VJBrBAAAA2gAAAA8AAABkcnMvZG93bnJldi54bWxEj9Fqg0AURN8D/YflFvoW1wrGYrMJkpJg&#10;HmP7ARf3ViXuXeNu1fbru4VCHoeZOcNs94vpxUSj6ywreI5iEMS11R03Cj7ej+sXEM4ja+wtk4Jv&#10;crDfPay2mGs784WmyjciQNjlqKD1fsildHVLBl1kB+LgfdrRoA9ybKQecQ5w08skjjfSYMdhocWB&#10;Di3V1+rLBMq5zG7Jqbr+JOmSFdTbtzK1Sj09LsUrCE+Lv4f/26VWkMHflXAD5O4X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VJBrBAAAA2gAAAA8AAAAAAAAAAAAAAAAAnwIA&#10;AGRycy9kb3ducmV2LnhtbFBLBQYAAAAABAAEAPcAAACNAwAAAAA=&#10;">
                <v:imagedata r:id="rId2" o:title="escudo linea papeleria"/>
              </v:shape>
              <v:shapetype id="_x0000_t202" coordsize="21600,21600" o:spt="202" path="m,l,21600r21600,l21600,xe">
                <v:stroke joinstyle="miter"/>
                <v:path gradientshapeok="t" o:connecttype="rect"/>
              </v:shapetype>
              <v:shape id="Text Box 13" o:spid="_x0000_s1028" type="#_x0000_t202" style="position:absolute;left:4582;top:2895;width:41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14:paraId="7E195A9C" w14:textId="77777777" w:rsidR="007A7977" w:rsidRPr="0084325C" w:rsidRDefault="007A7977" w:rsidP="00FF4E4A">
                      <w:pPr>
                        <w:jc w:val="center"/>
                        <w:rPr>
                          <w:rFonts w:cs="Arial"/>
                          <w:b/>
                        </w:rPr>
                      </w:pPr>
                      <w:r w:rsidRPr="0084325C">
                        <w:rPr>
                          <w:rFonts w:cs="Arial"/>
                          <w:b/>
                        </w:rPr>
                        <w:t>MINISTERIO DE MINAS Y ENERG</w:t>
                      </w:r>
                      <w:r>
                        <w:rPr>
                          <w:rFonts w:cs="Arial"/>
                          <w:b/>
                        </w:rPr>
                        <w:t>Í</w:t>
                      </w:r>
                      <w:r w:rsidRPr="0084325C">
                        <w:rPr>
                          <w:rFonts w:cs="Arial"/>
                          <w:b/>
                        </w:rPr>
                        <w:t>A</w:t>
                      </w:r>
                    </w:p>
                    <w:p w14:paraId="2DB615A6" w14:textId="77777777" w:rsidR="007A7977" w:rsidRPr="0084325C" w:rsidRDefault="007A7977" w:rsidP="00FF4E4A">
                      <w:pPr>
                        <w:jc w:val="right"/>
                        <w:rPr>
                          <w:rFonts w:cs="Arial"/>
                          <w:b/>
                        </w:rPr>
                      </w:pPr>
                      <w:r w:rsidRPr="0084325C">
                        <w:rPr>
                          <w:rFonts w:cs="Arial"/>
                          <w:b/>
                        </w:rPr>
                        <w:t xml:space="preserve"> </w:t>
                      </w:r>
                    </w:p>
                  </w:txbxContent>
                </v:textbox>
              </v:shape>
              <v:shape id="Text Box 14" o:spid="_x0000_s1029" type="#_x0000_t202" style="position:absolute;left:5302;top:1215;width:27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14:paraId="0B060CB5" w14:textId="77777777" w:rsidR="007A7977" w:rsidRPr="0084325C" w:rsidRDefault="007A7977" w:rsidP="00FF4E4A">
                      <w:pPr>
                        <w:jc w:val="center"/>
                        <w:rPr>
                          <w:rFonts w:cs="Arial"/>
                          <w:sz w:val="20"/>
                          <w:lang w:val="es-ES_tradnl"/>
                        </w:rPr>
                      </w:pPr>
                      <w:r w:rsidRPr="0084325C">
                        <w:rPr>
                          <w:rFonts w:cs="Arial"/>
                          <w:b/>
                          <w:sz w:val="20"/>
                          <w:lang w:val="es-ES_tradnl"/>
                        </w:rPr>
                        <w:t>República de Colombia</w:t>
                      </w:r>
                    </w:p>
                  </w:txbxContent>
                </v:textbox>
              </v:shape>
            </v:group>
          </w:pict>
        </mc:Fallback>
      </mc:AlternateContent>
    </w:r>
  </w:p>
  <w:p w14:paraId="4E625BE0" w14:textId="77777777" w:rsidR="007A7977" w:rsidRDefault="007A7977">
    <w:pPr>
      <w:pStyle w:val="Encabezado"/>
    </w:pPr>
    <w:r>
      <w:rPr>
        <w:noProof/>
      </w:rPr>
      <mc:AlternateContent>
        <mc:Choice Requires="wpg">
          <w:drawing>
            <wp:anchor distT="0" distB="0" distL="114300" distR="114300" simplePos="0" relativeHeight="251657728" behindDoc="0" locked="0" layoutInCell="1" allowOverlap="1" wp14:anchorId="110B9303" wp14:editId="041393CA">
              <wp:simplePos x="0" y="0"/>
              <wp:positionH relativeFrom="column">
                <wp:posOffset>-46990</wp:posOffset>
              </wp:positionH>
              <wp:positionV relativeFrom="paragraph">
                <wp:posOffset>203200</wp:posOffset>
              </wp:positionV>
              <wp:extent cx="6086475" cy="10200640"/>
              <wp:effectExtent l="0" t="0" r="34925" b="35560"/>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6475" cy="10200640"/>
                        <a:chOff x="1906" y="2794"/>
                        <a:chExt cx="9515" cy="14637"/>
                      </a:xfrm>
                    </wpg:grpSpPr>
                    <wps:wsp>
                      <wps:cNvPr id="2" name="Line 7"/>
                      <wps:cNvCnPr/>
                      <wps:spPr bwMode="auto">
                        <a:xfrm>
                          <a:off x="11401" y="2794"/>
                          <a:ext cx="0" cy="14627"/>
                        </a:xfrm>
                        <a:prstGeom prst="line">
                          <a:avLst/>
                        </a:prstGeom>
                        <a:noFill/>
                        <a:ln w="19050">
                          <a:solidFill>
                            <a:srgbClr val="000000"/>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35921" dir="2700000" algn="ctr" rotWithShape="0">
                                  <a:srgbClr val="808080"/>
                                </a:outerShdw>
                              </a:effectLst>
                            </a14:hiddenEffects>
                          </a:ext>
                        </a:extLst>
                      </wps:spPr>
                      <wps:bodyPr/>
                    </wps:wsp>
                    <wps:wsp>
                      <wps:cNvPr id="3" name="Freeform 8"/>
                      <wps:cNvSpPr>
                        <a:spLocks/>
                      </wps:cNvSpPr>
                      <wps:spPr bwMode="auto">
                        <a:xfrm>
                          <a:off x="1906" y="2809"/>
                          <a:ext cx="9515" cy="255"/>
                        </a:xfrm>
                        <a:custGeom>
                          <a:avLst/>
                          <a:gdLst>
                            <a:gd name="T0" fmla="*/ 0 w 2760"/>
                            <a:gd name="T1" fmla="*/ 0 h 1"/>
                            <a:gd name="T2" fmla="*/ 2760 w 2760"/>
                            <a:gd name="T3" fmla="*/ 0 h 1"/>
                          </a:gdLst>
                          <a:ahLst/>
                          <a:cxnLst>
                            <a:cxn ang="0">
                              <a:pos x="T0" y="T1"/>
                            </a:cxn>
                            <a:cxn ang="0">
                              <a:pos x="T2" y="T3"/>
                            </a:cxn>
                          </a:cxnLst>
                          <a:rect l="0" t="0" r="r" b="b"/>
                          <a:pathLst>
                            <a:path w="2760" h="1">
                              <a:moveTo>
                                <a:pt x="0" y="0"/>
                              </a:moveTo>
                              <a:lnTo>
                                <a:pt x="2760" y="0"/>
                              </a:lnTo>
                            </a:path>
                          </a:pathLst>
                        </a:custGeom>
                        <a:solidFill>
                          <a:srgbClr val="FFFFFF"/>
                        </a:solidFill>
                        <a:ln w="19050" cmpd="sng">
                          <a:solidFill>
                            <a:srgbClr val="000000"/>
                          </a:solidFill>
                          <a:round/>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 name="Line 9"/>
                      <wps:cNvCnPr/>
                      <wps:spPr bwMode="auto">
                        <a:xfrm>
                          <a:off x="1911" y="2804"/>
                          <a:ext cx="0" cy="14627"/>
                        </a:xfrm>
                        <a:prstGeom prst="line">
                          <a:avLst/>
                        </a:prstGeom>
                        <a:noFill/>
                        <a:ln w="19050">
                          <a:solidFill>
                            <a:srgbClr val="000000"/>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35921" dir="2700000" algn="ctr" rotWithShape="0">
                                  <a:srgbClr val="808080"/>
                                </a:outerShdw>
                              </a:effectLst>
                            </a14:hiddenEffects>
                          </a:ext>
                        </a:extLst>
                      </wps:spPr>
                      <wps:bodyPr/>
                    </wps:wsp>
                    <wps:wsp>
                      <wps:cNvPr id="5" name="Line 10"/>
                      <wps:cNvCnPr/>
                      <wps:spPr bwMode="auto">
                        <a:xfrm>
                          <a:off x="1911" y="17428"/>
                          <a:ext cx="9496" cy="0"/>
                        </a:xfrm>
                        <a:prstGeom prst="line">
                          <a:avLst/>
                        </a:prstGeom>
                        <a:noFill/>
                        <a:ln w="1905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27B6086" id="Grupo 1" o:spid="_x0000_s1026" style="position:absolute;margin-left:-3.7pt;margin-top:16pt;width:479.25pt;height:803.2pt;z-index:251657728" coordorigin="1906,2794" coordsize="9515,14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">
              <v:line id="Line 7" o:spid="_x0000_s1027" style="position:absolute;visibility:visible;mso-wrap-style:square" from="11401,2794" to="11401,17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nRO8IAAADaAAAADwAAAGRycy9kb3ducmV2LnhtbESPQWvCQBSE7wX/w/IEb3WjQinRVUSw&#10;Fm+mRejtkX0mMdm3cXej8d+7BcHjMDPfMItVbxpxJecrywom4wQEcW51xYWC35/t+ycIH5A1NpZJ&#10;wZ08rJaDtwWm2t74QNcsFCJC2KeooAyhTaX0eUkG/di2xNE7WWcwROkKqR3eItw0cpokH9JgxXGh&#10;xJY2JeV11hkFxy7jv3O9dQ12X7vd6Xip/Wyv1GjYr+cgAvXhFX62v7WCKfxfiTdALh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UnRO8IAAADaAAAADwAAAAAAAAAAAAAA&#10;AAChAgAAZHJzL2Rvd25yZXYueG1sUEsFBgAAAAAEAAQA+QAAAJADAAAAAA==&#10;" strokeweight="1.5pt"/>
              <v:shape id="Freeform 8" o:spid="_x0000_s1028" style="position:absolute;left:1906;top:2809;width:9515;height:255;visibility:visible;mso-wrap-style:square;v-text-anchor:top" coordsize="276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aJrcEA&#10;AADaAAAADwAAAGRycy9kb3ducmV2LnhtbESPQYvCMBSE7wv+h/CEva1pFUWrUURQ9LZbxfOzebbF&#10;5qUkUbv/3ggLexxm5htmsepMIx7kfG1ZQTpIQBAXVtdcKjgdt19TED4ga2wsk4Jf8rBa9j4WmGn7&#10;5B965KEUEcI+QwVVCG0mpS8qMugHtiWO3tU6gyFKV0rt8BnhppHDJJlIgzXHhQpb2lRU3PK7UeD2&#10;k3R3SF1iTufLLP9OD2N5GSv12e/WcxCBuvAf/mvvtYIRvK/EGyC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ZWia3BAAAA2gAAAA8AAAAAAAAAAAAAAAAAmAIAAGRycy9kb3du&#10;cmV2LnhtbFBLBQYAAAAABAAEAPUAAACGAwAAAAA=&#10;" path="m,l2760,e" strokeweight="1.5pt">
                <v:path arrowok="t" o:connecttype="custom" o:connectlocs="0,0;9515,0" o:connectangles="0,0"/>
              </v:shape>
              <v:line id="Line 9" o:spid="_x0000_s1029" style="position:absolute;visibility:visible;mso-wrap-style:square" from="1911,2804" to="1911,17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ezs1MIAAADaAAAADwAAAGRycy9kb3ducmV2LnhtbESPQWvCQBSE74L/YXmCN920F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ezs1MIAAADaAAAADwAAAAAAAAAAAAAA&#10;AAChAgAAZHJzL2Rvd25yZXYueG1sUEsFBgAAAAAEAAQA+QAAAJADAAAAAA==&#10;" strokeweight="1.5pt"/>
              <v:line id="Line 10" o:spid="_x0000_s1030" style="position:absolute;visibility:visible;mso-wrap-style:square" from="1911,17428" to="11407,17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9511F"/>
    <w:multiLevelType w:val="hybridMultilevel"/>
    <w:tmpl w:val="BD9447A2"/>
    <w:lvl w:ilvl="0" w:tplc="C1B835A6">
      <w:start w:val="1"/>
      <w:numFmt w:val="lowerLetter"/>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1">
    <w:nsid w:val="09135B32"/>
    <w:multiLevelType w:val="multilevel"/>
    <w:tmpl w:val="D0BE9ED2"/>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B493199"/>
    <w:multiLevelType w:val="hybridMultilevel"/>
    <w:tmpl w:val="DF0EB444"/>
    <w:lvl w:ilvl="0" w:tplc="240A001B">
      <w:start w:val="1"/>
      <w:numFmt w:val="lowerRoman"/>
      <w:lvlText w:val="%1."/>
      <w:lvlJc w:val="right"/>
      <w:pPr>
        <w:ind w:left="1004"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3">
    <w:nsid w:val="0D441C48"/>
    <w:multiLevelType w:val="hybridMultilevel"/>
    <w:tmpl w:val="A6B864D4"/>
    <w:lvl w:ilvl="0" w:tplc="F28212E2">
      <w:start w:val="10"/>
      <w:numFmt w:val="decimal"/>
      <w:lvlText w:val="4.%1"/>
      <w:lvlJc w:val="left"/>
      <w:pPr>
        <w:ind w:left="2008" w:hanging="360"/>
      </w:pPr>
      <w:rPr>
        <w:rFonts w:hint="default"/>
        <w:b/>
      </w:rPr>
    </w:lvl>
    <w:lvl w:ilvl="1" w:tplc="0C0A0019" w:tentative="1">
      <w:start w:val="1"/>
      <w:numFmt w:val="lowerLetter"/>
      <w:lvlText w:val="%2."/>
      <w:lvlJc w:val="left"/>
      <w:pPr>
        <w:ind w:left="2444" w:hanging="360"/>
      </w:pPr>
    </w:lvl>
    <w:lvl w:ilvl="2" w:tplc="0C0A001B" w:tentative="1">
      <w:start w:val="1"/>
      <w:numFmt w:val="lowerRoman"/>
      <w:lvlText w:val="%3."/>
      <w:lvlJc w:val="right"/>
      <w:pPr>
        <w:ind w:left="3164" w:hanging="180"/>
      </w:pPr>
    </w:lvl>
    <w:lvl w:ilvl="3" w:tplc="0C0A000F" w:tentative="1">
      <w:start w:val="1"/>
      <w:numFmt w:val="decimal"/>
      <w:lvlText w:val="%4."/>
      <w:lvlJc w:val="left"/>
      <w:pPr>
        <w:ind w:left="3884" w:hanging="360"/>
      </w:pPr>
    </w:lvl>
    <w:lvl w:ilvl="4" w:tplc="0C0A0019" w:tentative="1">
      <w:start w:val="1"/>
      <w:numFmt w:val="lowerLetter"/>
      <w:lvlText w:val="%5."/>
      <w:lvlJc w:val="left"/>
      <w:pPr>
        <w:ind w:left="4604" w:hanging="360"/>
      </w:pPr>
    </w:lvl>
    <w:lvl w:ilvl="5" w:tplc="0C0A001B" w:tentative="1">
      <w:start w:val="1"/>
      <w:numFmt w:val="lowerRoman"/>
      <w:lvlText w:val="%6."/>
      <w:lvlJc w:val="right"/>
      <w:pPr>
        <w:ind w:left="5324" w:hanging="180"/>
      </w:pPr>
    </w:lvl>
    <w:lvl w:ilvl="6" w:tplc="0C0A000F" w:tentative="1">
      <w:start w:val="1"/>
      <w:numFmt w:val="decimal"/>
      <w:lvlText w:val="%7."/>
      <w:lvlJc w:val="left"/>
      <w:pPr>
        <w:ind w:left="6044" w:hanging="360"/>
      </w:pPr>
    </w:lvl>
    <w:lvl w:ilvl="7" w:tplc="0C0A0019" w:tentative="1">
      <w:start w:val="1"/>
      <w:numFmt w:val="lowerLetter"/>
      <w:lvlText w:val="%8."/>
      <w:lvlJc w:val="left"/>
      <w:pPr>
        <w:ind w:left="6764" w:hanging="360"/>
      </w:pPr>
    </w:lvl>
    <w:lvl w:ilvl="8" w:tplc="0C0A001B" w:tentative="1">
      <w:start w:val="1"/>
      <w:numFmt w:val="lowerRoman"/>
      <w:lvlText w:val="%9."/>
      <w:lvlJc w:val="right"/>
      <w:pPr>
        <w:ind w:left="7484" w:hanging="180"/>
      </w:pPr>
    </w:lvl>
  </w:abstractNum>
  <w:abstractNum w:abstractNumId="4">
    <w:nsid w:val="0DD677C0"/>
    <w:multiLevelType w:val="hybridMultilevel"/>
    <w:tmpl w:val="A49ED828"/>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121E42AC"/>
    <w:multiLevelType w:val="hybridMultilevel"/>
    <w:tmpl w:val="0C78B32C"/>
    <w:lvl w:ilvl="0" w:tplc="240A0017">
      <w:start w:val="1"/>
      <w:numFmt w:val="lowerLetter"/>
      <w:lvlText w:val="%1)"/>
      <w:lvlJc w:val="left"/>
      <w:pPr>
        <w:ind w:left="1004"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17C808FA"/>
    <w:multiLevelType w:val="hybridMultilevel"/>
    <w:tmpl w:val="57C81FA8"/>
    <w:lvl w:ilvl="0" w:tplc="8ADCA382">
      <w:start w:val="1"/>
      <w:numFmt w:val="lowerRoman"/>
      <w:lvlText w:val="%1)"/>
      <w:lvlJc w:val="left"/>
      <w:pPr>
        <w:ind w:left="1080" w:hanging="720"/>
      </w:pPr>
      <w:rPr>
        <w:rFonts w:cs="Arial" w:hint="default"/>
        <w:sz w:val="23"/>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17D905F2"/>
    <w:multiLevelType w:val="hybridMultilevel"/>
    <w:tmpl w:val="9E5E2464"/>
    <w:lvl w:ilvl="0" w:tplc="89949700">
      <w:start w:val="1"/>
      <w:numFmt w:val="decimal"/>
      <w:lvlText w:val="Artículo %1."/>
      <w:lvlJc w:val="left"/>
      <w:pPr>
        <w:ind w:left="6456" w:hanging="36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19544F51"/>
    <w:multiLevelType w:val="multilevel"/>
    <w:tmpl w:val="AD203DBA"/>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9">
    <w:nsid w:val="19F8034A"/>
    <w:multiLevelType w:val="hybridMultilevel"/>
    <w:tmpl w:val="9F748CF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27CA3911"/>
    <w:multiLevelType w:val="multilevel"/>
    <w:tmpl w:val="C5CA65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90C7D0F"/>
    <w:multiLevelType w:val="hybridMultilevel"/>
    <w:tmpl w:val="146E13A6"/>
    <w:lvl w:ilvl="0" w:tplc="B70CC6C0">
      <w:start w:val="10"/>
      <w:numFmt w:val="decimal"/>
      <w:lvlText w:val="3.%1"/>
      <w:lvlJc w:val="left"/>
      <w:pPr>
        <w:ind w:left="1004"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2C806A8F"/>
    <w:multiLevelType w:val="multilevel"/>
    <w:tmpl w:val="538452BC"/>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b/>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abstractNum w:abstractNumId="13">
    <w:nsid w:val="3129373C"/>
    <w:multiLevelType w:val="hybridMultilevel"/>
    <w:tmpl w:val="7D8CEAFC"/>
    <w:lvl w:ilvl="0" w:tplc="4A4CB676">
      <w:start w:val="1"/>
      <w:numFmt w:val="lowerLetter"/>
      <w:lvlText w:val="%1."/>
      <w:lvlJc w:val="left"/>
      <w:pPr>
        <w:tabs>
          <w:tab w:val="num" w:pos="1065"/>
        </w:tabs>
        <w:ind w:left="1065" w:hanging="705"/>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2C43816"/>
    <w:multiLevelType w:val="hybridMultilevel"/>
    <w:tmpl w:val="197E3FB6"/>
    <w:lvl w:ilvl="0" w:tplc="5B60F2FA">
      <w:numFmt w:val="bullet"/>
      <w:lvlText w:val="-"/>
      <w:lvlJc w:val="left"/>
      <w:pPr>
        <w:ind w:left="644" w:hanging="360"/>
      </w:pPr>
      <w:rPr>
        <w:rFonts w:ascii="Arial" w:eastAsia="Times New Roman" w:hAnsi="Arial" w:cs="Arial"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15">
    <w:nsid w:val="33870B97"/>
    <w:multiLevelType w:val="hybridMultilevel"/>
    <w:tmpl w:val="C5CA65F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348E58C8"/>
    <w:multiLevelType w:val="hybridMultilevel"/>
    <w:tmpl w:val="8B76D75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34920583"/>
    <w:multiLevelType w:val="hybridMultilevel"/>
    <w:tmpl w:val="44D4EA08"/>
    <w:lvl w:ilvl="0" w:tplc="240A000F">
      <w:start w:val="1"/>
      <w:numFmt w:val="decimal"/>
      <w:lvlText w:val="%1."/>
      <w:lvlJc w:val="left"/>
      <w:pPr>
        <w:ind w:left="1004"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8">
    <w:nsid w:val="36D840B2"/>
    <w:multiLevelType w:val="hybridMultilevel"/>
    <w:tmpl w:val="67B4D93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38154A82"/>
    <w:multiLevelType w:val="hybridMultilevel"/>
    <w:tmpl w:val="4BC8BB9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387D44FE"/>
    <w:multiLevelType w:val="hybridMultilevel"/>
    <w:tmpl w:val="13F4E968"/>
    <w:lvl w:ilvl="0" w:tplc="240A0017">
      <w:start w:val="1"/>
      <w:numFmt w:val="lowerLetter"/>
      <w:lvlText w:val="%1)"/>
      <w:lvlJc w:val="left"/>
      <w:pPr>
        <w:ind w:left="1004"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21">
    <w:nsid w:val="3CC75F64"/>
    <w:multiLevelType w:val="multilevel"/>
    <w:tmpl w:val="82CC70E2"/>
    <w:lvl w:ilvl="0">
      <w:start w:val="1"/>
      <w:numFmt w:val="decimal"/>
      <w:lvlText w:val="%1"/>
      <w:lvlJc w:val="left"/>
      <w:pPr>
        <w:ind w:left="360" w:hanging="360"/>
      </w:pPr>
      <w:rPr>
        <w:rFonts w:hint="default"/>
      </w:rPr>
    </w:lvl>
    <w:lvl w:ilvl="1">
      <w:start w:val="1"/>
      <w:numFmt w:val="decimal"/>
      <w:lvlText w:val="4.%2"/>
      <w:lvlJc w:val="left"/>
      <w:pPr>
        <w:ind w:left="1004" w:hanging="360"/>
      </w:pPr>
      <w:rPr>
        <w:rFonts w:hint="default"/>
        <w:b/>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abstractNum w:abstractNumId="22">
    <w:nsid w:val="40B63551"/>
    <w:multiLevelType w:val="hybridMultilevel"/>
    <w:tmpl w:val="F162F7D2"/>
    <w:lvl w:ilvl="0" w:tplc="FA3C789C">
      <w:start w:val="1"/>
      <w:numFmt w:val="decimal"/>
      <w:lvlText w:val="3.%1"/>
      <w:lvlJc w:val="left"/>
      <w:pPr>
        <w:ind w:left="1004"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44621FFB"/>
    <w:multiLevelType w:val="multilevel"/>
    <w:tmpl w:val="240A0023"/>
    <w:lvl w:ilvl="0">
      <w:start w:val="1"/>
      <w:numFmt w:val="upperRoman"/>
      <w:pStyle w:val="Ttulo1"/>
      <w:lvlText w:val="Artículo %1."/>
      <w:lvlJc w:val="left"/>
      <w:pPr>
        <w:ind w:left="0" w:firstLine="0"/>
      </w:pPr>
    </w:lvl>
    <w:lvl w:ilvl="1">
      <w:start w:val="1"/>
      <w:numFmt w:val="decimalZero"/>
      <w:pStyle w:val="Ttulo2"/>
      <w:isLgl/>
      <w:lvlText w:val="Sección %1.%2"/>
      <w:lvlJc w:val="left"/>
      <w:pPr>
        <w:ind w:left="0" w:firstLine="0"/>
      </w:pPr>
    </w:lvl>
    <w:lvl w:ilvl="2">
      <w:start w:val="1"/>
      <w:numFmt w:val="lowerLetter"/>
      <w:pStyle w:val="Ttulo3"/>
      <w:lvlText w:val="(%3)"/>
      <w:lvlJc w:val="left"/>
      <w:pPr>
        <w:ind w:left="720" w:hanging="432"/>
      </w:pPr>
    </w:lvl>
    <w:lvl w:ilvl="3">
      <w:start w:val="1"/>
      <w:numFmt w:val="lowerRoman"/>
      <w:pStyle w:val="Ttulo4"/>
      <w:lvlText w:val="(%4)"/>
      <w:lvlJc w:val="right"/>
      <w:pPr>
        <w:ind w:left="864" w:hanging="144"/>
      </w:pPr>
    </w:lvl>
    <w:lvl w:ilvl="4">
      <w:start w:val="1"/>
      <w:numFmt w:val="decimal"/>
      <w:pStyle w:val="Ttulo5"/>
      <w:lvlText w:val="%5)"/>
      <w:lvlJc w:val="left"/>
      <w:pPr>
        <w:ind w:left="1008" w:hanging="432"/>
      </w:pPr>
    </w:lvl>
    <w:lvl w:ilvl="5">
      <w:start w:val="1"/>
      <w:numFmt w:val="lowerLetter"/>
      <w:pStyle w:val="Ttulo6"/>
      <w:lvlText w:val="%6)"/>
      <w:lvlJc w:val="left"/>
      <w:pPr>
        <w:ind w:left="1152" w:hanging="432"/>
      </w:pPr>
    </w:lvl>
    <w:lvl w:ilvl="6">
      <w:start w:val="1"/>
      <w:numFmt w:val="lowerRoman"/>
      <w:pStyle w:val="Ttulo7"/>
      <w:lvlText w:val="%7)"/>
      <w:lvlJc w:val="right"/>
      <w:pPr>
        <w:ind w:left="1296" w:hanging="288"/>
      </w:pPr>
    </w:lvl>
    <w:lvl w:ilvl="7">
      <w:start w:val="1"/>
      <w:numFmt w:val="lowerLetter"/>
      <w:pStyle w:val="Ttulo8"/>
      <w:lvlText w:val="%8."/>
      <w:lvlJc w:val="left"/>
      <w:pPr>
        <w:ind w:left="1440" w:hanging="432"/>
      </w:pPr>
    </w:lvl>
    <w:lvl w:ilvl="8">
      <w:start w:val="1"/>
      <w:numFmt w:val="lowerRoman"/>
      <w:pStyle w:val="Ttulo9"/>
      <w:lvlText w:val="%9."/>
      <w:lvlJc w:val="right"/>
      <w:pPr>
        <w:ind w:left="1584" w:hanging="144"/>
      </w:pPr>
    </w:lvl>
  </w:abstractNum>
  <w:abstractNum w:abstractNumId="24">
    <w:nsid w:val="47181910"/>
    <w:multiLevelType w:val="multilevel"/>
    <w:tmpl w:val="3382611E"/>
    <w:lvl w:ilvl="0">
      <w:start w:val="1"/>
      <w:numFmt w:val="decimal"/>
      <w:lvlText w:val="%1"/>
      <w:lvlJc w:val="left"/>
      <w:pPr>
        <w:ind w:left="360" w:hanging="360"/>
      </w:pPr>
      <w:rPr>
        <w:rFonts w:hint="default"/>
      </w:rPr>
    </w:lvl>
    <w:lvl w:ilvl="1">
      <w:start w:val="1"/>
      <w:numFmt w:val="decimal"/>
      <w:lvlText w:val="%1.%2"/>
      <w:lvlJc w:val="left"/>
      <w:pPr>
        <w:ind w:left="1004" w:hanging="360"/>
      </w:pPr>
      <w:rPr>
        <w:rFonts w:hint="default"/>
        <w:b/>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abstractNum w:abstractNumId="25">
    <w:nsid w:val="4DCD7FB5"/>
    <w:multiLevelType w:val="hybridMultilevel"/>
    <w:tmpl w:val="A61880A2"/>
    <w:lvl w:ilvl="0" w:tplc="5A34E89C">
      <w:start w:val="1"/>
      <w:numFmt w:val="lowerLetter"/>
      <w:lvlText w:val="%1)"/>
      <w:lvlJc w:val="left"/>
      <w:pPr>
        <w:ind w:left="786" w:hanging="360"/>
      </w:pPr>
      <w:rPr>
        <w:rFonts w:hint="default"/>
        <w:b w:val="0"/>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26">
    <w:nsid w:val="4F5074FF"/>
    <w:multiLevelType w:val="hybridMultilevel"/>
    <w:tmpl w:val="405C9BE8"/>
    <w:lvl w:ilvl="0" w:tplc="240A000F">
      <w:start w:val="1"/>
      <w:numFmt w:val="decimal"/>
      <w:lvlText w:val="%1."/>
      <w:lvlJc w:val="left"/>
      <w:pPr>
        <w:ind w:left="1156" w:hanging="360"/>
      </w:pPr>
      <w:rPr>
        <w:rFonts w:hint="default"/>
      </w:rPr>
    </w:lvl>
    <w:lvl w:ilvl="1" w:tplc="240A0019">
      <w:start w:val="1"/>
      <w:numFmt w:val="lowerLetter"/>
      <w:lvlText w:val="%2."/>
      <w:lvlJc w:val="left"/>
      <w:pPr>
        <w:ind w:left="1876" w:hanging="360"/>
      </w:pPr>
    </w:lvl>
    <w:lvl w:ilvl="2" w:tplc="240A001B" w:tentative="1">
      <w:start w:val="1"/>
      <w:numFmt w:val="lowerRoman"/>
      <w:lvlText w:val="%3."/>
      <w:lvlJc w:val="right"/>
      <w:pPr>
        <w:ind w:left="2596" w:hanging="180"/>
      </w:pPr>
    </w:lvl>
    <w:lvl w:ilvl="3" w:tplc="240A000F" w:tentative="1">
      <w:start w:val="1"/>
      <w:numFmt w:val="decimal"/>
      <w:lvlText w:val="%4."/>
      <w:lvlJc w:val="left"/>
      <w:pPr>
        <w:ind w:left="3316" w:hanging="360"/>
      </w:pPr>
    </w:lvl>
    <w:lvl w:ilvl="4" w:tplc="240A0019" w:tentative="1">
      <w:start w:val="1"/>
      <w:numFmt w:val="lowerLetter"/>
      <w:lvlText w:val="%5."/>
      <w:lvlJc w:val="left"/>
      <w:pPr>
        <w:ind w:left="4036" w:hanging="360"/>
      </w:pPr>
    </w:lvl>
    <w:lvl w:ilvl="5" w:tplc="240A001B" w:tentative="1">
      <w:start w:val="1"/>
      <w:numFmt w:val="lowerRoman"/>
      <w:lvlText w:val="%6."/>
      <w:lvlJc w:val="right"/>
      <w:pPr>
        <w:ind w:left="4756" w:hanging="180"/>
      </w:pPr>
    </w:lvl>
    <w:lvl w:ilvl="6" w:tplc="240A000F" w:tentative="1">
      <w:start w:val="1"/>
      <w:numFmt w:val="decimal"/>
      <w:lvlText w:val="%7."/>
      <w:lvlJc w:val="left"/>
      <w:pPr>
        <w:ind w:left="5476" w:hanging="360"/>
      </w:pPr>
    </w:lvl>
    <w:lvl w:ilvl="7" w:tplc="240A0019" w:tentative="1">
      <w:start w:val="1"/>
      <w:numFmt w:val="lowerLetter"/>
      <w:lvlText w:val="%8."/>
      <w:lvlJc w:val="left"/>
      <w:pPr>
        <w:ind w:left="6196" w:hanging="360"/>
      </w:pPr>
    </w:lvl>
    <w:lvl w:ilvl="8" w:tplc="240A001B" w:tentative="1">
      <w:start w:val="1"/>
      <w:numFmt w:val="lowerRoman"/>
      <w:lvlText w:val="%9."/>
      <w:lvlJc w:val="right"/>
      <w:pPr>
        <w:ind w:left="6916" w:hanging="180"/>
      </w:pPr>
    </w:lvl>
  </w:abstractNum>
  <w:abstractNum w:abstractNumId="27">
    <w:nsid w:val="4FC906B2"/>
    <w:multiLevelType w:val="hybridMultilevel"/>
    <w:tmpl w:val="114000B4"/>
    <w:lvl w:ilvl="0" w:tplc="70E2F6A8">
      <w:start w:val="1"/>
      <w:numFmt w:val="lowerLetter"/>
      <w:lvlText w:val="%1)"/>
      <w:lvlJc w:val="left"/>
      <w:pPr>
        <w:ind w:left="786" w:hanging="360"/>
      </w:pPr>
      <w:rPr>
        <w:rFonts w:hint="default"/>
        <w:b w:val="0"/>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28">
    <w:nsid w:val="50CC5B7C"/>
    <w:multiLevelType w:val="hybridMultilevel"/>
    <w:tmpl w:val="BA8E6454"/>
    <w:lvl w:ilvl="0" w:tplc="240A001B">
      <w:start w:val="1"/>
      <w:numFmt w:val="lowerRoman"/>
      <w:lvlText w:val="%1."/>
      <w:lvlJc w:val="right"/>
      <w:pPr>
        <w:ind w:left="1004"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29">
    <w:nsid w:val="53B20B2E"/>
    <w:multiLevelType w:val="hybridMultilevel"/>
    <w:tmpl w:val="070A7982"/>
    <w:lvl w:ilvl="0" w:tplc="DF1CCD22">
      <w:start w:val="1"/>
      <w:numFmt w:val="lowerLetter"/>
      <w:lvlText w:val="%1)"/>
      <w:lvlJc w:val="left"/>
      <w:pPr>
        <w:ind w:left="3201" w:hanging="360"/>
      </w:pPr>
      <w:rPr>
        <w:rFonts w:hint="default"/>
      </w:rPr>
    </w:lvl>
    <w:lvl w:ilvl="1" w:tplc="240A0019" w:tentative="1">
      <w:start w:val="1"/>
      <w:numFmt w:val="lowerLetter"/>
      <w:lvlText w:val="%2."/>
      <w:lvlJc w:val="left"/>
      <w:pPr>
        <w:ind w:left="3921" w:hanging="360"/>
      </w:pPr>
    </w:lvl>
    <w:lvl w:ilvl="2" w:tplc="240A001B" w:tentative="1">
      <w:start w:val="1"/>
      <w:numFmt w:val="lowerRoman"/>
      <w:lvlText w:val="%3."/>
      <w:lvlJc w:val="right"/>
      <w:pPr>
        <w:ind w:left="4641" w:hanging="180"/>
      </w:pPr>
    </w:lvl>
    <w:lvl w:ilvl="3" w:tplc="240A000F" w:tentative="1">
      <w:start w:val="1"/>
      <w:numFmt w:val="decimal"/>
      <w:lvlText w:val="%4."/>
      <w:lvlJc w:val="left"/>
      <w:pPr>
        <w:ind w:left="5361" w:hanging="360"/>
      </w:pPr>
    </w:lvl>
    <w:lvl w:ilvl="4" w:tplc="240A0019" w:tentative="1">
      <w:start w:val="1"/>
      <w:numFmt w:val="lowerLetter"/>
      <w:lvlText w:val="%5."/>
      <w:lvlJc w:val="left"/>
      <w:pPr>
        <w:ind w:left="6081" w:hanging="360"/>
      </w:pPr>
    </w:lvl>
    <w:lvl w:ilvl="5" w:tplc="240A001B" w:tentative="1">
      <w:start w:val="1"/>
      <w:numFmt w:val="lowerRoman"/>
      <w:lvlText w:val="%6."/>
      <w:lvlJc w:val="right"/>
      <w:pPr>
        <w:ind w:left="6801" w:hanging="180"/>
      </w:pPr>
    </w:lvl>
    <w:lvl w:ilvl="6" w:tplc="240A000F" w:tentative="1">
      <w:start w:val="1"/>
      <w:numFmt w:val="decimal"/>
      <w:lvlText w:val="%7."/>
      <w:lvlJc w:val="left"/>
      <w:pPr>
        <w:ind w:left="7521" w:hanging="360"/>
      </w:pPr>
    </w:lvl>
    <w:lvl w:ilvl="7" w:tplc="240A0019" w:tentative="1">
      <w:start w:val="1"/>
      <w:numFmt w:val="lowerLetter"/>
      <w:lvlText w:val="%8."/>
      <w:lvlJc w:val="left"/>
      <w:pPr>
        <w:ind w:left="8241" w:hanging="360"/>
      </w:pPr>
    </w:lvl>
    <w:lvl w:ilvl="8" w:tplc="240A001B" w:tentative="1">
      <w:start w:val="1"/>
      <w:numFmt w:val="lowerRoman"/>
      <w:lvlText w:val="%9."/>
      <w:lvlJc w:val="right"/>
      <w:pPr>
        <w:ind w:left="8961" w:hanging="180"/>
      </w:pPr>
    </w:lvl>
  </w:abstractNum>
  <w:abstractNum w:abstractNumId="30">
    <w:nsid w:val="587F41AE"/>
    <w:multiLevelType w:val="multilevel"/>
    <w:tmpl w:val="DE98E92E"/>
    <w:lvl w:ilvl="0">
      <w:start w:val="2"/>
      <w:numFmt w:val="decimal"/>
      <w:lvlText w:val="%1"/>
      <w:lvlJc w:val="left"/>
      <w:pPr>
        <w:ind w:left="525" w:hanging="525"/>
      </w:pPr>
      <w:rPr>
        <w:rFonts w:hint="default"/>
      </w:rPr>
    </w:lvl>
    <w:lvl w:ilvl="1">
      <w:start w:val="1"/>
      <w:numFmt w:val="decimal"/>
      <w:lvlText w:val="%1.%2"/>
      <w:lvlJc w:val="left"/>
      <w:pPr>
        <w:ind w:left="1239" w:hanging="525"/>
      </w:pPr>
      <w:rPr>
        <w:rFonts w:hint="default"/>
      </w:rPr>
    </w:lvl>
    <w:lvl w:ilvl="2">
      <w:start w:val="6"/>
      <w:numFmt w:val="decimal"/>
      <w:lvlText w:val="%1.%2.%3"/>
      <w:lvlJc w:val="left"/>
      <w:pPr>
        <w:ind w:left="1288" w:hanging="720"/>
      </w:pPr>
      <w:rPr>
        <w:rFonts w:hint="default"/>
        <w:b/>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512" w:hanging="1800"/>
      </w:pPr>
      <w:rPr>
        <w:rFonts w:hint="default"/>
      </w:rPr>
    </w:lvl>
  </w:abstractNum>
  <w:abstractNum w:abstractNumId="31">
    <w:nsid w:val="5D0969AC"/>
    <w:multiLevelType w:val="hybridMultilevel"/>
    <w:tmpl w:val="DAE40E7A"/>
    <w:lvl w:ilvl="0" w:tplc="9C447FD8">
      <w:start w:val="1"/>
      <w:numFmt w:val="decimal"/>
      <w:lvlText w:val="4.%1"/>
      <w:lvlJc w:val="left"/>
      <w:pPr>
        <w:ind w:left="1004" w:hanging="360"/>
      </w:pPr>
      <w:rPr>
        <w:rFonts w:hint="default"/>
        <w:b/>
      </w:r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32">
    <w:nsid w:val="5D554C4D"/>
    <w:multiLevelType w:val="multilevel"/>
    <w:tmpl w:val="2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5E3609A5"/>
    <w:multiLevelType w:val="multilevel"/>
    <w:tmpl w:val="D1DA1B22"/>
    <w:lvl w:ilvl="0">
      <w:start w:val="2"/>
      <w:numFmt w:val="decimal"/>
      <w:lvlText w:val="%1"/>
      <w:lvlJc w:val="left"/>
      <w:pPr>
        <w:ind w:left="660" w:hanging="660"/>
      </w:pPr>
      <w:rPr>
        <w:rFonts w:hint="default"/>
      </w:rPr>
    </w:lvl>
    <w:lvl w:ilvl="1">
      <w:start w:val="1"/>
      <w:numFmt w:val="decimal"/>
      <w:lvlText w:val="%1.%2"/>
      <w:lvlJc w:val="left"/>
      <w:pPr>
        <w:ind w:left="1721" w:hanging="660"/>
      </w:pPr>
      <w:rPr>
        <w:rFonts w:hint="default"/>
      </w:rPr>
    </w:lvl>
    <w:lvl w:ilvl="2">
      <w:start w:val="11"/>
      <w:numFmt w:val="decimal"/>
      <w:lvlText w:val="%1.%2.%3"/>
      <w:lvlJc w:val="left"/>
      <w:pPr>
        <w:ind w:left="1430" w:hanging="720"/>
      </w:pPr>
      <w:rPr>
        <w:rFonts w:hint="default"/>
        <w:b/>
      </w:rPr>
    </w:lvl>
    <w:lvl w:ilvl="3">
      <w:start w:val="1"/>
      <w:numFmt w:val="decimal"/>
      <w:lvlText w:val="%1.%2.%3.%4"/>
      <w:lvlJc w:val="left"/>
      <w:pPr>
        <w:ind w:left="4263" w:hanging="1080"/>
      </w:pPr>
      <w:rPr>
        <w:rFonts w:hint="default"/>
      </w:rPr>
    </w:lvl>
    <w:lvl w:ilvl="4">
      <w:start w:val="1"/>
      <w:numFmt w:val="decimal"/>
      <w:lvlText w:val="%1.%2.%3.%4.%5"/>
      <w:lvlJc w:val="left"/>
      <w:pPr>
        <w:ind w:left="5324" w:hanging="1080"/>
      </w:pPr>
      <w:rPr>
        <w:rFonts w:hint="default"/>
      </w:rPr>
    </w:lvl>
    <w:lvl w:ilvl="5">
      <w:start w:val="1"/>
      <w:numFmt w:val="decimal"/>
      <w:lvlText w:val="%1.%2.%3.%4.%5.%6"/>
      <w:lvlJc w:val="left"/>
      <w:pPr>
        <w:ind w:left="6745" w:hanging="1440"/>
      </w:pPr>
      <w:rPr>
        <w:rFonts w:hint="default"/>
      </w:rPr>
    </w:lvl>
    <w:lvl w:ilvl="6">
      <w:start w:val="1"/>
      <w:numFmt w:val="decimal"/>
      <w:lvlText w:val="%1.%2.%3.%4.%5.%6.%7"/>
      <w:lvlJc w:val="left"/>
      <w:pPr>
        <w:ind w:left="7806" w:hanging="1440"/>
      </w:pPr>
      <w:rPr>
        <w:rFonts w:hint="default"/>
      </w:rPr>
    </w:lvl>
    <w:lvl w:ilvl="7">
      <w:start w:val="1"/>
      <w:numFmt w:val="decimal"/>
      <w:lvlText w:val="%1.%2.%3.%4.%5.%6.%7.%8"/>
      <w:lvlJc w:val="left"/>
      <w:pPr>
        <w:ind w:left="9227" w:hanging="1800"/>
      </w:pPr>
      <w:rPr>
        <w:rFonts w:hint="default"/>
      </w:rPr>
    </w:lvl>
    <w:lvl w:ilvl="8">
      <w:start w:val="1"/>
      <w:numFmt w:val="decimal"/>
      <w:lvlText w:val="%1.%2.%3.%4.%5.%6.%7.%8.%9"/>
      <w:lvlJc w:val="left"/>
      <w:pPr>
        <w:ind w:left="10288" w:hanging="1800"/>
      </w:pPr>
      <w:rPr>
        <w:rFonts w:hint="default"/>
      </w:rPr>
    </w:lvl>
  </w:abstractNum>
  <w:abstractNum w:abstractNumId="34">
    <w:nsid w:val="69897A60"/>
    <w:multiLevelType w:val="hybridMultilevel"/>
    <w:tmpl w:val="23F018D8"/>
    <w:lvl w:ilvl="0" w:tplc="63CE6A3A">
      <w:start w:val="1"/>
      <w:numFmt w:val="decimal"/>
      <w:lvlText w:val="4.%1"/>
      <w:lvlJc w:val="left"/>
      <w:pPr>
        <w:ind w:left="1004"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6A394AD5"/>
    <w:multiLevelType w:val="multilevel"/>
    <w:tmpl w:val="268C4E8C"/>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b/>
      </w:rPr>
    </w:lvl>
    <w:lvl w:ilvl="2">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36">
    <w:nsid w:val="6D6D47D5"/>
    <w:multiLevelType w:val="hybridMultilevel"/>
    <w:tmpl w:val="D8501426"/>
    <w:lvl w:ilvl="0" w:tplc="FFC282A0">
      <w:numFmt w:val="bullet"/>
      <w:lvlText w:val="-"/>
      <w:lvlJc w:val="left"/>
      <w:pPr>
        <w:ind w:left="644" w:hanging="360"/>
      </w:pPr>
      <w:rPr>
        <w:rFonts w:ascii="Arial" w:eastAsia="Times New Roman" w:hAnsi="Arial" w:cs="Arial"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37">
    <w:nsid w:val="6FB24D24"/>
    <w:multiLevelType w:val="hybridMultilevel"/>
    <w:tmpl w:val="FC4C8FE2"/>
    <w:lvl w:ilvl="0" w:tplc="8588195A">
      <w:start w:val="1"/>
      <w:numFmt w:val="lowerRoman"/>
      <w:lvlText w:val="%1)"/>
      <w:lvlJc w:val="left"/>
      <w:pPr>
        <w:ind w:left="2136" w:hanging="720"/>
      </w:pPr>
      <w:rPr>
        <w:rFonts w:hint="default"/>
      </w:rPr>
    </w:lvl>
    <w:lvl w:ilvl="1" w:tplc="240A0019" w:tentative="1">
      <w:start w:val="1"/>
      <w:numFmt w:val="lowerLetter"/>
      <w:lvlText w:val="%2."/>
      <w:lvlJc w:val="left"/>
      <w:pPr>
        <w:ind w:left="2496" w:hanging="360"/>
      </w:pPr>
    </w:lvl>
    <w:lvl w:ilvl="2" w:tplc="240A001B" w:tentative="1">
      <w:start w:val="1"/>
      <w:numFmt w:val="lowerRoman"/>
      <w:lvlText w:val="%3."/>
      <w:lvlJc w:val="right"/>
      <w:pPr>
        <w:ind w:left="3216" w:hanging="180"/>
      </w:pPr>
    </w:lvl>
    <w:lvl w:ilvl="3" w:tplc="240A000F" w:tentative="1">
      <w:start w:val="1"/>
      <w:numFmt w:val="decimal"/>
      <w:lvlText w:val="%4."/>
      <w:lvlJc w:val="left"/>
      <w:pPr>
        <w:ind w:left="3936" w:hanging="360"/>
      </w:pPr>
    </w:lvl>
    <w:lvl w:ilvl="4" w:tplc="240A0019" w:tentative="1">
      <w:start w:val="1"/>
      <w:numFmt w:val="lowerLetter"/>
      <w:lvlText w:val="%5."/>
      <w:lvlJc w:val="left"/>
      <w:pPr>
        <w:ind w:left="4656" w:hanging="360"/>
      </w:pPr>
    </w:lvl>
    <w:lvl w:ilvl="5" w:tplc="240A001B" w:tentative="1">
      <w:start w:val="1"/>
      <w:numFmt w:val="lowerRoman"/>
      <w:lvlText w:val="%6."/>
      <w:lvlJc w:val="right"/>
      <w:pPr>
        <w:ind w:left="5376" w:hanging="180"/>
      </w:pPr>
    </w:lvl>
    <w:lvl w:ilvl="6" w:tplc="240A000F" w:tentative="1">
      <w:start w:val="1"/>
      <w:numFmt w:val="decimal"/>
      <w:lvlText w:val="%7."/>
      <w:lvlJc w:val="left"/>
      <w:pPr>
        <w:ind w:left="6096" w:hanging="360"/>
      </w:pPr>
    </w:lvl>
    <w:lvl w:ilvl="7" w:tplc="240A0019" w:tentative="1">
      <w:start w:val="1"/>
      <w:numFmt w:val="lowerLetter"/>
      <w:lvlText w:val="%8."/>
      <w:lvlJc w:val="left"/>
      <w:pPr>
        <w:ind w:left="6816" w:hanging="360"/>
      </w:pPr>
    </w:lvl>
    <w:lvl w:ilvl="8" w:tplc="240A001B" w:tentative="1">
      <w:start w:val="1"/>
      <w:numFmt w:val="lowerRoman"/>
      <w:lvlText w:val="%9."/>
      <w:lvlJc w:val="right"/>
      <w:pPr>
        <w:ind w:left="7536" w:hanging="180"/>
      </w:pPr>
    </w:lvl>
  </w:abstractNum>
  <w:abstractNum w:abstractNumId="38">
    <w:nsid w:val="73E447EA"/>
    <w:multiLevelType w:val="multilevel"/>
    <w:tmpl w:val="9E968522"/>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39">
    <w:nsid w:val="75CC6833"/>
    <w:multiLevelType w:val="hybridMultilevel"/>
    <w:tmpl w:val="7DD0FD4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nsid w:val="787565AB"/>
    <w:multiLevelType w:val="hybridMultilevel"/>
    <w:tmpl w:val="4B02148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nsid w:val="79145298"/>
    <w:multiLevelType w:val="hybridMultilevel"/>
    <w:tmpl w:val="9C8C5140"/>
    <w:lvl w:ilvl="0" w:tplc="240A000F">
      <w:start w:val="1"/>
      <w:numFmt w:val="decimal"/>
      <w:lvlText w:val="%1."/>
      <w:lvlJc w:val="left"/>
      <w:pPr>
        <w:ind w:left="1004"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42">
    <w:nsid w:val="79F57647"/>
    <w:multiLevelType w:val="hybridMultilevel"/>
    <w:tmpl w:val="B7DE52BA"/>
    <w:lvl w:ilvl="0" w:tplc="95CA0A5C">
      <w:start w:val="2"/>
      <w:numFmt w:val="bullet"/>
      <w:lvlText w:val="-"/>
      <w:lvlJc w:val="left"/>
      <w:pPr>
        <w:ind w:left="1125" w:hanging="360"/>
      </w:pPr>
      <w:rPr>
        <w:rFonts w:ascii="Calibri" w:eastAsiaTheme="minorHAnsi" w:hAnsi="Calibri" w:cstheme="minorBidi" w:hint="default"/>
      </w:rPr>
    </w:lvl>
    <w:lvl w:ilvl="1" w:tplc="04090003">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43">
    <w:nsid w:val="7A4B74CB"/>
    <w:multiLevelType w:val="hybridMultilevel"/>
    <w:tmpl w:val="D01200E2"/>
    <w:lvl w:ilvl="0" w:tplc="FA3C789C">
      <w:start w:val="1"/>
      <w:numFmt w:val="decimal"/>
      <w:lvlText w:val="3.%1"/>
      <w:lvlJc w:val="left"/>
      <w:pPr>
        <w:ind w:left="1429" w:hanging="360"/>
      </w:pPr>
      <w:rPr>
        <w:rFonts w:hint="default"/>
        <w:b/>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44">
    <w:nsid w:val="7BAF477A"/>
    <w:multiLevelType w:val="multilevel"/>
    <w:tmpl w:val="B5621656"/>
    <w:lvl w:ilvl="0">
      <w:start w:val="1"/>
      <w:numFmt w:val="decimal"/>
      <w:lvlText w:val="Artículo %1."/>
      <w:lvlJc w:val="left"/>
      <w:pPr>
        <w:ind w:left="0" w:firstLine="0"/>
      </w:pPr>
      <w:rPr>
        <w:rFonts w:hint="default"/>
        <w:b/>
      </w:rPr>
    </w:lvl>
    <w:lvl w:ilvl="1">
      <w:start w:val="1"/>
      <w:numFmt w:val="decimalZero"/>
      <w:isLgl/>
      <w:lvlText w:val="Secció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5">
    <w:nsid w:val="7F622465"/>
    <w:multiLevelType w:val="hybridMultilevel"/>
    <w:tmpl w:val="F3B2B68A"/>
    <w:lvl w:ilvl="0" w:tplc="240A0017">
      <w:start w:val="1"/>
      <w:numFmt w:val="lowerLetter"/>
      <w:lvlText w:val="%1)"/>
      <w:lvlJc w:val="left"/>
      <w:pPr>
        <w:ind w:left="1004"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num w:numId="1">
    <w:abstractNumId w:val="13"/>
  </w:num>
  <w:num w:numId="2">
    <w:abstractNumId w:val="37"/>
  </w:num>
  <w:num w:numId="3">
    <w:abstractNumId w:val="6"/>
  </w:num>
  <w:num w:numId="4">
    <w:abstractNumId w:val="29"/>
  </w:num>
  <w:num w:numId="5">
    <w:abstractNumId w:val="5"/>
  </w:num>
  <w:num w:numId="6">
    <w:abstractNumId w:val="41"/>
  </w:num>
  <w:num w:numId="7">
    <w:abstractNumId w:val="28"/>
  </w:num>
  <w:num w:numId="8">
    <w:abstractNumId w:val="2"/>
  </w:num>
  <w:num w:numId="9">
    <w:abstractNumId w:val="4"/>
  </w:num>
  <w:num w:numId="10">
    <w:abstractNumId w:val="0"/>
  </w:num>
  <w:num w:numId="11">
    <w:abstractNumId w:val="18"/>
  </w:num>
  <w:num w:numId="12">
    <w:abstractNumId w:val="30"/>
  </w:num>
  <w:num w:numId="13">
    <w:abstractNumId w:val="33"/>
  </w:num>
  <w:num w:numId="14">
    <w:abstractNumId w:val="39"/>
  </w:num>
  <w:num w:numId="15">
    <w:abstractNumId w:val="9"/>
  </w:num>
  <w:num w:numId="16">
    <w:abstractNumId w:val="25"/>
  </w:num>
  <w:num w:numId="17">
    <w:abstractNumId w:val="42"/>
  </w:num>
  <w:num w:numId="18">
    <w:abstractNumId w:val="7"/>
  </w:num>
  <w:num w:numId="19">
    <w:abstractNumId w:val="17"/>
  </w:num>
  <w:num w:numId="20">
    <w:abstractNumId w:val="24"/>
  </w:num>
  <w:num w:numId="21">
    <w:abstractNumId w:val="12"/>
  </w:num>
  <w:num w:numId="22">
    <w:abstractNumId w:val="38"/>
  </w:num>
  <w:num w:numId="23">
    <w:abstractNumId w:val="8"/>
  </w:num>
  <w:num w:numId="24">
    <w:abstractNumId w:val="35"/>
  </w:num>
  <w:num w:numId="25">
    <w:abstractNumId w:val="22"/>
  </w:num>
  <w:num w:numId="26">
    <w:abstractNumId w:val="31"/>
  </w:num>
  <w:num w:numId="27">
    <w:abstractNumId w:val="43"/>
  </w:num>
  <w:num w:numId="28">
    <w:abstractNumId w:val="11"/>
  </w:num>
  <w:num w:numId="29">
    <w:abstractNumId w:val="3"/>
  </w:num>
  <w:num w:numId="30">
    <w:abstractNumId w:val="34"/>
  </w:num>
  <w:num w:numId="31">
    <w:abstractNumId w:val="21"/>
  </w:num>
  <w:num w:numId="32">
    <w:abstractNumId w:val="36"/>
  </w:num>
  <w:num w:numId="33">
    <w:abstractNumId w:val="14"/>
  </w:num>
  <w:num w:numId="34">
    <w:abstractNumId w:val="23"/>
  </w:num>
  <w:num w:numId="35">
    <w:abstractNumId w:val="44"/>
  </w:num>
  <w:num w:numId="36">
    <w:abstractNumId w:val="26"/>
  </w:num>
  <w:num w:numId="37">
    <w:abstractNumId w:val="32"/>
  </w:num>
  <w:num w:numId="38">
    <w:abstractNumId w:val="45"/>
  </w:num>
  <w:num w:numId="39">
    <w:abstractNumId w:val="20"/>
  </w:num>
  <w:num w:numId="40">
    <w:abstractNumId w:val="27"/>
  </w:num>
  <w:num w:numId="41">
    <w:abstractNumId w:val="19"/>
  </w:num>
  <w:num w:numId="42">
    <w:abstractNumId w:val="16"/>
  </w:num>
  <w:num w:numId="43">
    <w:abstractNumId w:val="40"/>
  </w:num>
  <w:num w:numId="44">
    <w:abstractNumId w:val="15"/>
  </w:num>
  <w:num w:numId="45">
    <w:abstractNumId w:val="10"/>
  </w:num>
  <w:num w:numId="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AC1"/>
    <w:rsid w:val="00001DF7"/>
    <w:rsid w:val="0000243C"/>
    <w:rsid w:val="00002E17"/>
    <w:rsid w:val="0000300A"/>
    <w:rsid w:val="00011255"/>
    <w:rsid w:val="00011D08"/>
    <w:rsid w:val="00015E9C"/>
    <w:rsid w:val="00016AE0"/>
    <w:rsid w:val="000175D5"/>
    <w:rsid w:val="0001767F"/>
    <w:rsid w:val="000220E8"/>
    <w:rsid w:val="000234D7"/>
    <w:rsid w:val="00025500"/>
    <w:rsid w:val="00026F38"/>
    <w:rsid w:val="00034AE1"/>
    <w:rsid w:val="0003681B"/>
    <w:rsid w:val="0004202B"/>
    <w:rsid w:val="00043E87"/>
    <w:rsid w:val="000440B8"/>
    <w:rsid w:val="00045ACD"/>
    <w:rsid w:val="00046B47"/>
    <w:rsid w:val="00047148"/>
    <w:rsid w:val="000506F9"/>
    <w:rsid w:val="00051B50"/>
    <w:rsid w:val="00053C91"/>
    <w:rsid w:val="00056B02"/>
    <w:rsid w:val="0006183E"/>
    <w:rsid w:val="0006538E"/>
    <w:rsid w:val="00072B3E"/>
    <w:rsid w:val="0007682D"/>
    <w:rsid w:val="00082B72"/>
    <w:rsid w:val="0008331A"/>
    <w:rsid w:val="00087130"/>
    <w:rsid w:val="00090D8C"/>
    <w:rsid w:val="00091E42"/>
    <w:rsid w:val="00095251"/>
    <w:rsid w:val="000956E6"/>
    <w:rsid w:val="000959AD"/>
    <w:rsid w:val="00095F21"/>
    <w:rsid w:val="000965A7"/>
    <w:rsid w:val="000968E9"/>
    <w:rsid w:val="000A0041"/>
    <w:rsid w:val="000A18A8"/>
    <w:rsid w:val="000A3A05"/>
    <w:rsid w:val="000A3DD1"/>
    <w:rsid w:val="000A5162"/>
    <w:rsid w:val="000B19D4"/>
    <w:rsid w:val="000B2D8F"/>
    <w:rsid w:val="000B3FD4"/>
    <w:rsid w:val="000B6A37"/>
    <w:rsid w:val="000B71D1"/>
    <w:rsid w:val="000C028D"/>
    <w:rsid w:val="000C12AA"/>
    <w:rsid w:val="000C2E56"/>
    <w:rsid w:val="000C3C15"/>
    <w:rsid w:val="000C4035"/>
    <w:rsid w:val="000C45B5"/>
    <w:rsid w:val="000C4C2E"/>
    <w:rsid w:val="000C4DF1"/>
    <w:rsid w:val="000C5994"/>
    <w:rsid w:val="000C64C8"/>
    <w:rsid w:val="000D0BF5"/>
    <w:rsid w:val="000D3A55"/>
    <w:rsid w:val="000E01FB"/>
    <w:rsid w:val="000E13E7"/>
    <w:rsid w:val="000E2E01"/>
    <w:rsid w:val="000F17CD"/>
    <w:rsid w:val="000F5D38"/>
    <w:rsid w:val="000F5E94"/>
    <w:rsid w:val="000F7305"/>
    <w:rsid w:val="001004B8"/>
    <w:rsid w:val="00103494"/>
    <w:rsid w:val="00104E6B"/>
    <w:rsid w:val="001071FB"/>
    <w:rsid w:val="00107321"/>
    <w:rsid w:val="00107A33"/>
    <w:rsid w:val="00110E99"/>
    <w:rsid w:val="00115955"/>
    <w:rsid w:val="001168CF"/>
    <w:rsid w:val="001203B0"/>
    <w:rsid w:val="00121767"/>
    <w:rsid w:val="00126835"/>
    <w:rsid w:val="00126D7D"/>
    <w:rsid w:val="00131F9B"/>
    <w:rsid w:val="0013212C"/>
    <w:rsid w:val="00132190"/>
    <w:rsid w:val="0013355C"/>
    <w:rsid w:val="001352A8"/>
    <w:rsid w:val="00135BF9"/>
    <w:rsid w:val="00137D47"/>
    <w:rsid w:val="00146159"/>
    <w:rsid w:val="00146DAB"/>
    <w:rsid w:val="00150576"/>
    <w:rsid w:val="00151076"/>
    <w:rsid w:val="001524F4"/>
    <w:rsid w:val="00152A8A"/>
    <w:rsid w:val="001571A3"/>
    <w:rsid w:val="00162A06"/>
    <w:rsid w:val="00163233"/>
    <w:rsid w:val="00163457"/>
    <w:rsid w:val="00163E0E"/>
    <w:rsid w:val="00163F94"/>
    <w:rsid w:val="001654A7"/>
    <w:rsid w:val="001665F1"/>
    <w:rsid w:val="00167FEA"/>
    <w:rsid w:val="00175FDB"/>
    <w:rsid w:val="0017635A"/>
    <w:rsid w:val="001765CE"/>
    <w:rsid w:val="00185BEA"/>
    <w:rsid w:val="00187715"/>
    <w:rsid w:val="00187CAE"/>
    <w:rsid w:val="00187E28"/>
    <w:rsid w:val="00191048"/>
    <w:rsid w:val="00193B10"/>
    <w:rsid w:val="00194492"/>
    <w:rsid w:val="00196379"/>
    <w:rsid w:val="001A3374"/>
    <w:rsid w:val="001A3E74"/>
    <w:rsid w:val="001B2958"/>
    <w:rsid w:val="001B3863"/>
    <w:rsid w:val="001B404A"/>
    <w:rsid w:val="001B7B46"/>
    <w:rsid w:val="001C1C09"/>
    <w:rsid w:val="001C61D6"/>
    <w:rsid w:val="001C6987"/>
    <w:rsid w:val="001D41FC"/>
    <w:rsid w:val="001D435A"/>
    <w:rsid w:val="001D5772"/>
    <w:rsid w:val="001D5AAF"/>
    <w:rsid w:val="001D5B2F"/>
    <w:rsid w:val="001D5CC8"/>
    <w:rsid w:val="001D6E4B"/>
    <w:rsid w:val="001E4323"/>
    <w:rsid w:val="001E5023"/>
    <w:rsid w:val="001E5898"/>
    <w:rsid w:val="001E5EFB"/>
    <w:rsid w:val="001E7684"/>
    <w:rsid w:val="001F0297"/>
    <w:rsid w:val="001F0A1B"/>
    <w:rsid w:val="001F0BDF"/>
    <w:rsid w:val="001F4186"/>
    <w:rsid w:val="001F46A0"/>
    <w:rsid w:val="001F58E2"/>
    <w:rsid w:val="001F6965"/>
    <w:rsid w:val="00200189"/>
    <w:rsid w:val="00201E32"/>
    <w:rsid w:val="002026B6"/>
    <w:rsid w:val="002045DC"/>
    <w:rsid w:val="00211DDB"/>
    <w:rsid w:val="00211F0A"/>
    <w:rsid w:val="002131DA"/>
    <w:rsid w:val="00216339"/>
    <w:rsid w:val="00217ED4"/>
    <w:rsid w:val="0022224E"/>
    <w:rsid w:val="00223919"/>
    <w:rsid w:val="00224412"/>
    <w:rsid w:val="0022472D"/>
    <w:rsid w:val="0023065C"/>
    <w:rsid w:val="002375B2"/>
    <w:rsid w:val="002404DE"/>
    <w:rsid w:val="00241AFB"/>
    <w:rsid w:val="002425AD"/>
    <w:rsid w:val="00243021"/>
    <w:rsid w:val="002454C6"/>
    <w:rsid w:val="00246136"/>
    <w:rsid w:val="002506FB"/>
    <w:rsid w:val="00253200"/>
    <w:rsid w:val="00253953"/>
    <w:rsid w:val="00255B18"/>
    <w:rsid w:val="00261270"/>
    <w:rsid w:val="00263667"/>
    <w:rsid w:val="00266585"/>
    <w:rsid w:val="00267AE7"/>
    <w:rsid w:val="00276FD2"/>
    <w:rsid w:val="002812D1"/>
    <w:rsid w:val="00286852"/>
    <w:rsid w:val="002909E9"/>
    <w:rsid w:val="002918F6"/>
    <w:rsid w:val="00292587"/>
    <w:rsid w:val="00292AE2"/>
    <w:rsid w:val="00293237"/>
    <w:rsid w:val="00293F5D"/>
    <w:rsid w:val="0029566E"/>
    <w:rsid w:val="0029646B"/>
    <w:rsid w:val="00296C4F"/>
    <w:rsid w:val="00296E73"/>
    <w:rsid w:val="002A4116"/>
    <w:rsid w:val="002B56AF"/>
    <w:rsid w:val="002B6E7D"/>
    <w:rsid w:val="002C0B50"/>
    <w:rsid w:val="002C479A"/>
    <w:rsid w:val="002C5D23"/>
    <w:rsid w:val="002C6777"/>
    <w:rsid w:val="002C7022"/>
    <w:rsid w:val="002D0D8F"/>
    <w:rsid w:val="002D312D"/>
    <w:rsid w:val="002D3688"/>
    <w:rsid w:val="002D6BF3"/>
    <w:rsid w:val="002E0B0C"/>
    <w:rsid w:val="002E5FAD"/>
    <w:rsid w:val="002F0F66"/>
    <w:rsid w:val="002F5429"/>
    <w:rsid w:val="002F73AF"/>
    <w:rsid w:val="00303FB7"/>
    <w:rsid w:val="0030554F"/>
    <w:rsid w:val="00307B29"/>
    <w:rsid w:val="00312E8B"/>
    <w:rsid w:val="00313CCD"/>
    <w:rsid w:val="003154C5"/>
    <w:rsid w:val="0031620A"/>
    <w:rsid w:val="00321157"/>
    <w:rsid w:val="0032122B"/>
    <w:rsid w:val="00322C75"/>
    <w:rsid w:val="003245BD"/>
    <w:rsid w:val="003261B6"/>
    <w:rsid w:val="003360B8"/>
    <w:rsid w:val="0033699C"/>
    <w:rsid w:val="003373CC"/>
    <w:rsid w:val="00340225"/>
    <w:rsid w:val="00340D0B"/>
    <w:rsid w:val="00344809"/>
    <w:rsid w:val="003457B2"/>
    <w:rsid w:val="0035595A"/>
    <w:rsid w:val="003613B2"/>
    <w:rsid w:val="00363A1A"/>
    <w:rsid w:val="00363A1E"/>
    <w:rsid w:val="00364478"/>
    <w:rsid w:val="00364567"/>
    <w:rsid w:val="00365E1F"/>
    <w:rsid w:val="0037055C"/>
    <w:rsid w:val="00370FC7"/>
    <w:rsid w:val="003810F4"/>
    <w:rsid w:val="00383E02"/>
    <w:rsid w:val="0038411D"/>
    <w:rsid w:val="003846B7"/>
    <w:rsid w:val="00384A51"/>
    <w:rsid w:val="003932EF"/>
    <w:rsid w:val="003938DB"/>
    <w:rsid w:val="00394B61"/>
    <w:rsid w:val="00397EC0"/>
    <w:rsid w:val="003A5E46"/>
    <w:rsid w:val="003B0B37"/>
    <w:rsid w:val="003B22BA"/>
    <w:rsid w:val="003B2893"/>
    <w:rsid w:val="003B52DA"/>
    <w:rsid w:val="003B5A2F"/>
    <w:rsid w:val="003B7471"/>
    <w:rsid w:val="003C0082"/>
    <w:rsid w:val="003C016C"/>
    <w:rsid w:val="003C1499"/>
    <w:rsid w:val="003C1D24"/>
    <w:rsid w:val="003C2A18"/>
    <w:rsid w:val="003C2DDD"/>
    <w:rsid w:val="003C2E98"/>
    <w:rsid w:val="003C76E5"/>
    <w:rsid w:val="003C79EF"/>
    <w:rsid w:val="003D1138"/>
    <w:rsid w:val="003D2BFC"/>
    <w:rsid w:val="003D5800"/>
    <w:rsid w:val="003D7462"/>
    <w:rsid w:val="003E01A2"/>
    <w:rsid w:val="003E0238"/>
    <w:rsid w:val="003E52F9"/>
    <w:rsid w:val="003F1E2E"/>
    <w:rsid w:val="0040654E"/>
    <w:rsid w:val="004065C7"/>
    <w:rsid w:val="00406E0A"/>
    <w:rsid w:val="004112EE"/>
    <w:rsid w:val="00411467"/>
    <w:rsid w:val="00414198"/>
    <w:rsid w:val="004205AA"/>
    <w:rsid w:val="00421B0B"/>
    <w:rsid w:val="004242C7"/>
    <w:rsid w:val="00425660"/>
    <w:rsid w:val="0042618D"/>
    <w:rsid w:val="004266B2"/>
    <w:rsid w:val="00430CA7"/>
    <w:rsid w:val="00436392"/>
    <w:rsid w:val="00437894"/>
    <w:rsid w:val="00437965"/>
    <w:rsid w:val="00444AC7"/>
    <w:rsid w:val="00444B02"/>
    <w:rsid w:val="00447D1C"/>
    <w:rsid w:val="00447D8B"/>
    <w:rsid w:val="00450848"/>
    <w:rsid w:val="0045217F"/>
    <w:rsid w:val="004577DD"/>
    <w:rsid w:val="004578F0"/>
    <w:rsid w:val="00457A94"/>
    <w:rsid w:val="00465ECA"/>
    <w:rsid w:val="00467004"/>
    <w:rsid w:val="00467335"/>
    <w:rsid w:val="004678B2"/>
    <w:rsid w:val="00470224"/>
    <w:rsid w:val="00476139"/>
    <w:rsid w:val="004813B2"/>
    <w:rsid w:val="004813B7"/>
    <w:rsid w:val="00481C8B"/>
    <w:rsid w:val="0048269F"/>
    <w:rsid w:val="0048616E"/>
    <w:rsid w:val="00490200"/>
    <w:rsid w:val="004904D5"/>
    <w:rsid w:val="00490569"/>
    <w:rsid w:val="004933B0"/>
    <w:rsid w:val="004A34D9"/>
    <w:rsid w:val="004A5252"/>
    <w:rsid w:val="004A58E0"/>
    <w:rsid w:val="004A6E8A"/>
    <w:rsid w:val="004B1246"/>
    <w:rsid w:val="004B19DB"/>
    <w:rsid w:val="004B23C2"/>
    <w:rsid w:val="004B549B"/>
    <w:rsid w:val="004B6D77"/>
    <w:rsid w:val="004B7D45"/>
    <w:rsid w:val="004C0144"/>
    <w:rsid w:val="004C05B1"/>
    <w:rsid w:val="004C13D7"/>
    <w:rsid w:val="004C4A68"/>
    <w:rsid w:val="004C6731"/>
    <w:rsid w:val="004C7DFF"/>
    <w:rsid w:val="004D1779"/>
    <w:rsid w:val="004D22B2"/>
    <w:rsid w:val="004D269D"/>
    <w:rsid w:val="004D4CD3"/>
    <w:rsid w:val="004D5529"/>
    <w:rsid w:val="004D5985"/>
    <w:rsid w:val="004D79E0"/>
    <w:rsid w:val="004E0DCB"/>
    <w:rsid w:val="004E5FC8"/>
    <w:rsid w:val="004F043C"/>
    <w:rsid w:val="004F377A"/>
    <w:rsid w:val="00501E9F"/>
    <w:rsid w:val="00502A64"/>
    <w:rsid w:val="0051070F"/>
    <w:rsid w:val="00511029"/>
    <w:rsid w:val="00511438"/>
    <w:rsid w:val="00511A5C"/>
    <w:rsid w:val="00517D6F"/>
    <w:rsid w:val="0052113A"/>
    <w:rsid w:val="00525874"/>
    <w:rsid w:val="005258E6"/>
    <w:rsid w:val="0053109D"/>
    <w:rsid w:val="00533204"/>
    <w:rsid w:val="00536279"/>
    <w:rsid w:val="005364C8"/>
    <w:rsid w:val="00540FB7"/>
    <w:rsid w:val="0054214A"/>
    <w:rsid w:val="005425E8"/>
    <w:rsid w:val="00542ED3"/>
    <w:rsid w:val="005462AB"/>
    <w:rsid w:val="00546710"/>
    <w:rsid w:val="005473AB"/>
    <w:rsid w:val="0054749A"/>
    <w:rsid w:val="00554B84"/>
    <w:rsid w:val="0055550B"/>
    <w:rsid w:val="00556DC3"/>
    <w:rsid w:val="00556FCD"/>
    <w:rsid w:val="00561E2D"/>
    <w:rsid w:val="0056533D"/>
    <w:rsid w:val="005653AF"/>
    <w:rsid w:val="005734E8"/>
    <w:rsid w:val="005743AA"/>
    <w:rsid w:val="005753F3"/>
    <w:rsid w:val="00575F71"/>
    <w:rsid w:val="00576B9B"/>
    <w:rsid w:val="0057765D"/>
    <w:rsid w:val="0058127B"/>
    <w:rsid w:val="00582D2E"/>
    <w:rsid w:val="00583D31"/>
    <w:rsid w:val="00584239"/>
    <w:rsid w:val="00590384"/>
    <w:rsid w:val="00590F19"/>
    <w:rsid w:val="005958DE"/>
    <w:rsid w:val="00595CF4"/>
    <w:rsid w:val="005A208B"/>
    <w:rsid w:val="005A3CF3"/>
    <w:rsid w:val="005A58A1"/>
    <w:rsid w:val="005B1268"/>
    <w:rsid w:val="005B2090"/>
    <w:rsid w:val="005B2DF6"/>
    <w:rsid w:val="005B395C"/>
    <w:rsid w:val="005B3D5E"/>
    <w:rsid w:val="005B418B"/>
    <w:rsid w:val="005B69B8"/>
    <w:rsid w:val="005C1AC9"/>
    <w:rsid w:val="005C1ECD"/>
    <w:rsid w:val="005C20A3"/>
    <w:rsid w:val="005C3DD1"/>
    <w:rsid w:val="005C47B5"/>
    <w:rsid w:val="005C554F"/>
    <w:rsid w:val="005C62FC"/>
    <w:rsid w:val="005D32AA"/>
    <w:rsid w:val="005D63E2"/>
    <w:rsid w:val="005D75A6"/>
    <w:rsid w:val="005E0512"/>
    <w:rsid w:val="005E0D95"/>
    <w:rsid w:val="005E376F"/>
    <w:rsid w:val="005E5726"/>
    <w:rsid w:val="005F0D70"/>
    <w:rsid w:val="005F1093"/>
    <w:rsid w:val="005F16E5"/>
    <w:rsid w:val="005F31F8"/>
    <w:rsid w:val="005F5A89"/>
    <w:rsid w:val="005F5FF6"/>
    <w:rsid w:val="005F6986"/>
    <w:rsid w:val="00603250"/>
    <w:rsid w:val="00605703"/>
    <w:rsid w:val="00605FC0"/>
    <w:rsid w:val="00606BC9"/>
    <w:rsid w:val="00606D5C"/>
    <w:rsid w:val="00607A3F"/>
    <w:rsid w:val="0061015D"/>
    <w:rsid w:val="00614700"/>
    <w:rsid w:val="006154FB"/>
    <w:rsid w:val="006171DA"/>
    <w:rsid w:val="006220AF"/>
    <w:rsid w:val="006269D5"/>
    <w:rsid w:val="00632E98"/>
    <w:rsid w:val="00637053"/>
    <w:rsid w:val="00644EFA"/>
    <w:rsid w:val="0064664F"/>
    <w:rsid w:val="006501FA"/>
    <w:rsid w:val="00650685"/>
    <w:rsid w:val="00651E5E"/>
    <w:rsid w:val="00651E78"/>
    <w:rsid w:val="0066661F"/>
    <w:rsid w:val="006674C7"/>
    <w:rsid w:val="00673237"/>
    <w:rsid w:val="0067760A"/>
    <w:rsid w:val="00680D39"/>
    <w:rsid w:val="00681E87"/>
    <w:rsid w:val="00681FB9"/>
    <w:rsid w:val="006837D7"/>
    <w:rsid w:val="00684EF2"/>
    <w:rsid w:val="0068744B"/>
    <w:rsid w:val="00691B23"/>
    <w:rsid w:val="00693696"/>
    <w:rsid w:val="0069392D"/>
    <w:rsid w:val="006A026A"/>
    <w:rsid w:val="006A31A2"/>
    <w:rsid w:val="006A600A"/>
    <w:rsid w:val="006B1396"/>
    <w:rsid w:val="006B71E1"/>
    <w:rsid w:val="006C2294"/>
    <w:rsid w:val="006C385E"/>
    <w:rsid w:val="006C6F4E"/>
    <w:rsid w:val="006D15DE"/>
    <w:rsid w:val="006D287C"/>
    <w:rsid w:val="006D328A"/>
    <w:rsid w:val="006D4AD3"/>
    <w:rsid w:val="006D5BD6"/>
    <w:rsid w:val="006D5D8B"/>
    <w:rsid w:val="006D6777"/>
    <w:rsid w:val="006E152D"/>
    <w:rsid w:val="006E6659"/>
    <w:rsid w:val="006E7000"/>
    <w:rsid w:val="006F2C3B"/>
    <w:rsid w:val="006F520A"/>
    <w:rsid w:val="00706BF7"/>
    <w:rsid w:val="007078DE"/>
    <w:rsid w:val="00713F50"/>
    <w:rsid w:val="00714FEB"/>
    <w:rsid w:val="00716440"/>
    <w:rsid w:val="00720F66"/>
    <w:rsid w:val="00721098"/>
    <w:rsid w:val="007234C4"/>
    <w:rsid w:val="00726981"/>
    <w:rsid w:val="007315BD"/>
    <w:rsid w:val="0073325B"/>
    <w:rsid w:val="00746DBE"/>
    <w:rsid w:val="007500DD"/>
    <w:rsid w:val="00750859"/>
    <w:rsid w:val="00751369"/>
    <w:rsid w:val="00752E97"/>
    <w:rsid w:val="007534B8"/>
    <w:rsid w:val="007579FD"/>
    <w:rsid w:val="00763737"/>
    <w:rsid w:val="007639E3"/>
    <w:rsid w:val="00763D68"/>
    <w:rsid w:val="00764A2A"/>
    <w:rsid w:val="0076509C"/>
    <w:rsid w:val="00774483"/>
    <w:rsid w:val="007779B7"/>
    <w:rsid w:val="0078278F"/>
    <w:rsid w:val="007926A4"/>
    <w:rsid w:val="007931FB"/>
    <w:rsid w:val="00795261"/>
    <w:rsid w:val="00795937"/>
    <w:rsid w:val="00795DCB"/>
    <w:rsid w:val="00796396"/>
    <w:rsid w:val="00797EA5"/>
    <w:rsid w:val="007A17B3"/>
    <w:rsid w:val="007A5ACC"/>
    <w:rsid w:val="007A62D4"/>
    <w:rsid w:val="007A68F4"/>
    <w:rsid w:val="007A7977"/>
    <w:rsid w:val="007B02EE"/>
    <w:rsid w:val="007B0A10"/>
    <w:rsid w:val="007B1D77"/>
    <w:rsid w:val="007B37FD"/>
    <w:rsid w:val="007B6B9B"/>
    <w:rsid w:val="007B6E12"/>
    <w:rsid w:val="007B7DBA"/>
    <w:rsid w:val="007C371F"/>
    <w:rsid w:val="007C47F0"/>
    <w:rsid w:val="007C5BAF"/>
    <w:rsid w:val="007C67D8"/>
    <w:rsid w:val="007D0287"/>
    <w:rsid w:val="007D160C"/>
    <w:rsid w:val="007D1F42"/>
    <w:rsid w:val="007D57B4"/>
    <w:rsid w:val="007E03EA"/>
    <w:rsid w:val="007E1D81"/>
    <w:rsid w:val="007E4980"/>
    <w:rsid w:val="007E7425"/>
    <w:rsid w:val="007F0216"/>
    <w:rsid w:val="007F2E32"/>
    <w:rsid w:val="007F342E"/>
    <w:rsid w:val="007F4F13"/>
    <w:rsid w:val="007F6BBE"/>
    <w:rsid w:val="00800159"/>
    <w:rsid w:val="00801A96"/>
    <w:rsid w:val="00804278"/>
    <w:rsid w:val="0080564D"/>
    <w:rsid w:val="0080572F"/>
    <w:rsid w:val="00805E23"/>
    <w:rsid w:val="008062FD"/>
    <w:rsid w:val="00810E28"/>
    <w:rsid w:val="00811D33"/>
    <w:rsid w:val="00812437"/>
    <w:rsid w:val="00821288"/>
    <w:rsid w:val="00824895"/>
    <w:rsid w:val="008254C6"/>
    <w:rsid w:val="00825572"/>
    <w:rsid w:val="0083320F"/>
    <w:rsid w:val="00833ED9"/>
    <w:rsid w:val="00833F8B"/>
    <w:rsid w:val="008343D4"/>
    <w:rsid w:val="00836FED"/>
    <w:rsid w:val="00837045"/>
    <w:rsid w:val="0084122A"/>
    <w:rsid w:val="00841F31"/>
    <w:rsid w:val="00846EAE"/>
    <w:rsid w:val="00846EF8"/>
    <w:rsid w:val="00850C4B"/>
    <w:rsid w:val="008518FB"/>
    <w:rsid w:val="00851DB2"/>
    <w:rsid w:val="00853C27"/>
    <w:rsid w:val="008559C2"/>
    <w:rsid w:val="00860821"/>
    <w:rsid w:val="00861E18"/>
    <w:rsid w:val="00865873"/>
    <w:rsid w:val="00866E4A"/>
    <w:rsid w:val="00872281"/>
    <w:rsid w:val="00877F1D"/>
    <w:rsid w:val="00884197"/>
    <w:rsid w:val="0088535A"/>
    <w:rsid w:val="008861E0"/>
    <w:rsid w:val="008918A4"/>
    <w:rsid w:val="00895ED2"/>
    <w:rsid w:val="00896644"/>
    <w:rsid w:val="008A1E60"/>
    <w:rsid w:val="008A2BB1"/>
    <w:rsid w:val="008A748E"/>
    <w:rsid w:val="008B2698"/>
    <w:rsid w:val="008B32A3"/>
    <w:rsid w:val="008B42F6"/>
    <w:rsid w:val="008C03BE"/>
    <w:rsid w:val="008C0847"/>
    <w:rsid w:val="008C5C90"/>
    <w:rsid w:val="008C62E5"/>
    <w:rsid w:val="008D0064"/>
    <w:rsid w:val="008D3B29"/>
    <w:rsid w:val="008E1770"/>
    <w:rsid w:val="008E1F0D"/>
    <w:rsid w:val="008E39C6"/>
    <w:rsid w:val="008E4D20"/>
    <w:rsid w:val="008E5CE7"/>
    <w:rsid w:val="008F3130"/>
    <w:rsid w:val="008F3653"/>
    <w:rsid w:val="008F3C6F"/>
    <w:rsid w:val="008F45BF"/>
    <w:rsid w:val="008F605E"/>
    <w:rsid w:val="008F692F"/>
    <w:rsid w:val="008F706B"/>
    <w:rsid w:val="00902AC6"/>
    <w:rsid w:val="00903F0E"/>
    <w:rsid w:val="00904730"/>
    <w:rsid w:val="00915089"/>
    <w:rsid w:val="0091547F"/>
    <w:rsid w:val="00917BD6"/>
    <w:rsid w:val="00917D81"/>
    <w:rsid w:val="009202F5"/>
    <w:rsid w:val="00920912"/>
    <w:rsid w:val="009228AA"/>
    <w:rsid w:val="00924F1D"/>
    <w:rsid w:val="00925DF8"/>
    <w:rsid w:val="00926238"/>
    <w:rsid w:val="00926BE6"/>
    <w:rsid w:val="00927FE3"/>
    <w:rsid w:val="0093345E"/>
    <w:rsid w:val="0093453C"/>
    <w:rsid w:val="009409EA"/>
    <w:rsid w:val="009412B4"/>
    <w:rsid w:val="00941AFA"/>
    <w:rsid w:val="009431E5"/>
    <w:rsid w:val="00944E55"/>
    <w:rsid w:val="00947A1D"/>
    <w:rsid w:val="00950B88"/>
    <w:rsid w:val="00952126"/>
    <w:rsid w:val="00957B9A"/>
    <w:rsid w:val="00961A36"/>
    <w:rsid w:val="009711F3"/>
    <w:rsid w:val="00971292"/>
    <w:rsid w:val="00972520"/>
    <w:rsid w:val="00972E32"/>
    <w:rsid w:val="00973FB3"/>
    <w:rsid w:val="00975556"/>
    <w:rsid w:val="0098116E"/>
    <w:rsid w:val="009824D5"/>
    <w:rsid w:val="00983EA6"/>
    <w:rsid w:val="00984BB7"/>
    <w:rsid w:val="009915FD"/>
    <w:rsid w:val="00991901"/>
    <w:rsid w:val="00991EC6"/>
    <w:rsid w:val="00992306"/>
    <w:rsid w:val="00994986"/>
    <w:rsid w:val="009952CC"/>
    <w:rsid w:val="009A0C3F"/>
    <w:rsid w:val="009A23D3"/>
    <w:rsid w:val="009A2F2E"/>
    <w:rsid w:val="009A3B00"/>
    <w:rsid w:val="009A5815"/>
    <w:rsid w:val="009B230F"/>
    <w:rsid w:val="009B2DB7"/>
    <w:rsid w:val="009B3693"/>
    <w:rsid w:val="009B7407"/>
    <w:rsid w:val="009B7DA7"/>
    <w:rsid w:val="009B7DF3"/>
    <w:rsid w:val="009C3908"/>
    <w:rsid w:val="009C3B5D"/>
    <w:rsid w:val="009C4B83"/>
    <w:rsid w:val="009C5735"/>
    <w:rsid w:val="009C62AD"/>
    <w:rsid w:val="009D03F7"/>
    <w:rsid w:val="009D0EB1"/>
    <w:rsid w:val="009D43E5"/>
    <w:rsid w:val="009D5AD4"/>
    <w:rsid w:val="009D61AC"/>
    <w:rsid w:val="009E015B"/>
    <w:rsid w:val="009E4CA2"/>
    <w:rsid w:val="009E757A"/>
    <w:rsid w:val="009E7CC0"/>
    <w:rsid w:val="009F1478"/>
    <w:rsid w:val="009F698B"/>
    <w:rsid w:val="00A0308F"/>
    <w:rsid w:val="00A033EE"/>
    <w:rsid w:val="00A05090"/>
    <w:rsid w:val="00A0718F"/>
    <w:rsid w:val="00A12052"/>
    <w:rsid w:val="00A13405"/>
    <w:rsid w:val="00A163FD"/>
    <w:rsid w:val="00A20F07"/>
    <w:rsid w:val="00A2244D"/>
    <w:rsid w:val="00A239FB"/>
    <w:rsid w:val="00A23EF7"/>
    <w:rsid w:val="00A31811"/>
    <w:rsid w:val="00A32253"/>
    <w:rsid w:val="00A352BE"/>
    <w:rsid w:val="00A35EDA"/>
    <w:rsid w:val="00A36B38"/>
    <w:rsid w:val="00A378D3"/>
    <w:rsid w:val="00A426FB"/>
    <w:rsid w:val="00A43D14"/>
    <w:rsid w:val="00A46145"/>
    <w:rsid w:val="00A473E7"/>
    <w:rsid w:val="00A51AFD"/>
    <w:rsid w:val="00A51B70"/>
    <w:rsid w:val="00A538F4"/>
    <w:rsid w:val="00A618DA"/>
    <w:rsid w:val="00A61C3F"/>
    <w:rsid w:val="00A626E7"/>
    <w:rsid w:val="00A676F3"/>
    <w:rsid w:val="00A70DD8"/>
    <w:rsid w:val="00A81EC6"/>
    <w:rsid w:val="00A8270D"/>
    <w:rsid w:val="00A8685D"/>
    <w:rsid w:val="00A922B6"/>
    <w:rsid w:val="00A92AEE"/>
    <w:rsid w:val="00A94B1D"/>
    <w:rsid w:val="00A953DC"/>
    <w:rsid w:val="00A95618"/>
    <w:rsid w:val="00AA131A"/>
    <w:rsid w:val="00AA4370"/>
    <w:rsid w:val="00AA4ADA"/>
    <w:rsid w:val="00AA6C4E"/>
    <w:rsid w:val="00AA71C1"/>
    <w:rsid w:val="00AB09D0"/>
    <w:rsid w:val="00AB1532"/>
    <w:rsid w:val="00AB3764"/>
    <w:rsid w:val="00AC1F56"/>
    <w:rsid w:val="00AC57FA"/>
    <w:rsid w:val="00AC5B82"/>
    <w:rsid w:val="00AD0FA3"/>
    <w:rsid w:val="00AD2A00"/>
    <w:rsid w:val="00AD5E66"/>
    <w:rsid w:val="00AD62A4"/>
    <w:rsid w:val="00AE11F9"/>
    <w:rsid w:val="00AE1208"/>
    <w:rsid w:val="00AE374E"/>
    <w:rsid w:val="00AE5A89"/>
    <w:rsid w:val="00AE6486"/>
    <w:rsid w:val="00AE6862"/>
    <w:rsid w:val="00B01DE2"/>
    <w:rsid w:val="00B048A5"/>
    <w:rsid w:val="00B0745A"/>
    <w:rsid w:val="00B10630"/>
    <w:rsid w:val="00B11CC9"/>
    <w:rsid w:val="00B12574"/>
    <w:rsid w:val="00B141A8"/>
    <w:rsid w:val="00B15566"/>
    <w:rsid w:val="00B22AB1"/>
    <w:rsid w:val="00B3195D"/>
    <w:rsid w:val="00B323E0"/>
    <w:rsid w:val="00B4039B"/>
    <w:rsid w:val="00B4173A"/>
    <w:rsid w:val="00B41A47"/>
    <w:rsid w:val="00B45C2F"/>
    <w:rsid w:val="00B47551"/>
    <w:rsid w:val="00B50591"/>
    <w:rsid w:val="00B50FB3"/>
    <w:rsid w:val="00B511A1"/>
    <w:rsid w:val="00B51F48"/>
    <w:rsid w:val="00B522E5"/>
    <w:rsid w:val="00B5256D"/>
    <w:rsid w:val="00B5448E"/>
    <w:rsid w:val="00B616AA"/>
    <w:rsid w:val="00B61D7C"/>
    <w:rsid w:val="00B62424"/>
    <w:rsid w:val="00B72CC0"/>
    <w:rsid w:val="00B73192"/>
    <w:rsid w:val="00B76D1A"/>
    <w:rsid w:val="00B7746A"/>
    <w:rsid w:val="00B8106B"/>
    <w:rsid w:val="00B820F6"/>
    <w:rsid w:val="00B82C10"/>
    <w:rsid w:val="00B83190"/>
    <w:rsid w:val="00B83422"/>
    <w:rsid w:val="00B84377"/>
    <w:rsid w:val="00B94729"/>
    <w:rsid w:val="00B955A3"/>
    <w:rsid w:val="00B97858"/>
    <w:rsid w:val="00BA3AEE"/>
    <w:rsid w:val="00BA5EFE"/>
    <w:rsid w:val="00BB0533"/>
    <w:rsid w:val="00BB4A6A"/>
    <w:rsid w:val="00BB646E"/>
    <w:rsid w:val="00BB7F92"/>
    <w:rsid w:val="00BC656D"/>
    <w:rsid w:val="00BC7FA2"/>
    <w:rsid w:val="00BD0B5E"/>
    <w:rsid w:val="00BD16EA"/>
    <w:rsid w:val="00BE34EA"/>
    <w:rsid w:val="00BE655A"/>
    <w:rsid w:val="00BE6F3C"/>
    <w:rsid w:val="00BF0315"/>
    <w:rsid w:val="00BF0B56"/>
    <w:rsid w:val="00BF6E0B"/>
    <w:rsid w:val="00BF7092"/>
    <w:rsid w:val="00C02E0A"/>
    <w:rsid w:val="00C03D5E"/>
    <w:rsid w:val="00C1643E"/>
    <w:rsid w:val="00C17264"/>
    <w:rsid w:val="00C203D4"/>
    <w:rsid w:val="00C20C9F"/>
    <w:rsid w:val="00C20CFB"/>
    <w:rsid w:val="00C24C37"/>
    <w:rsid w:val="00C255C8"/>
    <w:rsid w:val="00C33FB3"/>
    <w:rsid w:val="00C347D2"/>
    <w:rsid w:val="00C34AAB"/>
    <w:rsid w:val="00C35C37"/>
    <w:rsid w:val="00C361B4"/>
    <w:rsid w:val="00C36396"/>
    <w:rsid w:val="00C40F96"/>
    <w:rsid w:val="00C4240A"/>
    <w:rsid w:val="00C42F6E"/>
    <w:rsid w:val="00C450A1"/>
    <w:rsid w:val="00C45237"/>
    <w:rsid w:val="00C5278A"/>
    <w:rsid w:val="00C52CD1"/>
    <w:rsid w:val="00C571BF"/>
    <w:rsid w:val="00C57AB1"/>
    <w:rsid w:val="00C6158F"/>
    <w:rsid w:val="00C61A06"/>
    <w:rsid w:val="00C62D00"/>
    <w:rsid w:val="00C63A4F"/>
    <w:rsid w:val="00C644BC"/>
    <w:rsid w:val="00C659E2"/>
    <w:rsid w:val="00C66055"/>
    <w:rsid w:val="00C67ABA"/>
    <w:rsid w:val="00C70C54"/>
    <w:rsid w:val="00C713EF"/>
    <w:rsid w:val="00C7342E"/>
    <w:rsid w:val="00C73C19"/>
    <w:rsid w:val="00C740D1"/>
    <w:rsid w:val="00C811F6"/>
    <w:rsid w:val="00C83B5E"/>
    <w:rsid w:val="00C84D56"/>
    <w:rsid w:val="00C8541C"/>
    <w:rsid w:val="00C85EF3"/>
    <w:rsid w:val="00C936B8"/>
    <w:rsid w:val="00C953E8"/>
    <w:rsid w:val="00CA1347"/>
    <w:rsid w:val="00CA2D54"/>
    <w:rsid w:val="00CA457C"/>
    <w:rsid w:val="00CA6AC1"/>
    <w:rsid w:val="00CB04D9"/>
    <w:rsid w:val="00CB3C94"/>
    <w:rsid w:val="00CB4DCA"/>
    <w:rsid w:val="00CB4EC4"/>
    <w:rsid w:val="00CB5585"/>
    <w:rsid w:val="00CB6F93"/>
    <w:rsid w:val="00CC20F3"/>
    <w:rsid w:val="00CC2361"/>
    <w:rsid w:val="00CD17DC"/>
    <w:rsid w:val="00CD2C9C"/>
    <w:rsid w:val="00CD404C"/>
    <w:rsid w:val="00CD4F98"/>
    <w:rsid w:val="00CD6E95"/>
    <w:rsid w:val="00CD7380"/>
    <w:rsid w:val="00CE3306"/>
    <w:rsid w:val="00CE341C"/>
    <w:rsid w:val="00CE584A"/>
    <w:rsid w:val="00CE6323"/>
    <w:rsid w:val="00CE682B"/>
    <w:rsid w:val="00CE6EC4"/>
    <w:rsid w:val="00CE77BE"/>
    <w:rsid w:val="00CF27C3"/>
    <w:rsid w:val="00CF3959"/>
    <w:rsid w:val="00D01ACE"/>
    <w:rsid w:val="00D03C8F"/>
    <w:rsid w:val="00D10F24"/>
    <w:rsid w:val="00D1439E"/>
    <w:rsid w:val="00D15510"/>
    <w:rsid w:val="00D156F1"/>
    <w:rsid w:val="00D1584F"/>
    <w:rsid w:val="00D1729C"/>
    <w:rsid w:val="00D17E70"/>
    <w:rsid w:val="00D205BE"/>
    <w:rsid w:val="00D23C61"/>
    <w:rsid w:val="00D23E70"/>
    <w:rsid w:val="00D23E8F"/>
    <w:rsid w:val="00D241AC"/>
    <w:rsid w:val="00D3139B"/>
    <w:rsid w:val="00D324A5"/>
    <w:rsid w:val="00D43055"/>
    <w:rsid w:val="00D460A8"/>
    <w:rsid w:val="00D461F0"/>
    <w:rsid w:val="00D46DA8"/>
    <w:rsid w:val="00D556CD"/>
    <w:rsid w:val="00D636A1"/>
    <w:rsid w:val="00D654F2"/>
    <w:rsid w:val="00D66C79"/>
    <w:rsid w:val="00D67C87"/>
    <w:rsid w:val="00D716C2"/>
    <w:rsid w:val="00D71E7A"/>
    <w:rsid w:val="00D768FF"/>
    <w:rsid w:val="00D77359"/>
    <w:rsid w:val="00D77F98"/>
    <w:rsid w:val="00D85056"/>
    <w:rsid w:val="00D85170"/>
    <w:rsid w:val="00D852B2"/>
    <w:rsid w:val="00D85C1A"/>
    <w:rsid w:val="00D8706F"/>
    <w:rsid w:val="00D91D9A"/>
    <w:rsid w:val="00D9234F"/>
    <w:rsid w:val="00D97CCA"/>
    <w:rsid w:val="00DA0642"/>
    <w:rsid w:val="00DA64F0"/>
    <w:rsid w:val="00DA6C5A"/>
    <w:rsid w:val="00DA7B39"/>
    <w:rsid w:val="00DB07C6"/>
    <w:rsid w:val="00DB54E6"/>
    <w:rsid w:val="00DB6836"/>
    <w:rsid w:val="00DB6D07"/>
    <w:rsid w:val="00DB7C7E"/>
    <w:rsid w:val="00DC1225"/>
    <w:rsid w:val="00DC440D"/>
    <w:rsid w:val="00DC6E1C"/>
    <w:rsid w:val="00DD2875"/>
    <w:rsid w:val="00DD3A2B"/>
    <w:rsid w:val="00DE3758"/>
    <w:rsid w:val="00DE42C9"/>
    <w:rsid w:val="00DE4B71"/>
    <w:rsid w:val="00DE6EF2"/>
    <w:rsid w:val="00DF096C"/>
    <w:rsid w:val="00DF51E1"/>
    <w:rsid w:val="00DF60BE"/>
    <w:rsid w:val="00E02677"/>
    <w:rsid w:val="00E07D6D"/>
    <w:rsid w:val="00E13CD5"/>
    <w:rsid w:val="00E15619"/>
    <w:rsid w:val="00E204CC"/>
    <w:rsid w:val="00E211C2"/>
    <w:rsid w:val="00E227A8"/>
    <w:rsid w:val="00E22D55"/>
    <w:rsid w:val="00E2606F"/>
    <w:rsid w:val="00E26262"/>
    <w:rsid w:val="00E304C6"/>
    <w:rsid w:val="00E33A25"/>
    <w:rsid w:val="00E3787C"/>
    <w:rsid w:val="00E52FE5"/>
    <w:rsid w:val="00E53396"/>
    <w:rsid w:val="00E53A49"/>
    <w:rsid w:val="00E5434A"/>
    <w:rsid w:val="00E5498A"/>
    <w:rsid w:val="00E549C1"/>
    <w:rsid w:val="00E555A9"/>
    <w:rsid w:val="00E57B76"/>
    <w:rsid w:val="00E62FAF"/>
    <w:rsid w:val="00E63279"/>
    <w:rsid w:val="00E670D4"/>
    <w:rsid w:val="00E6726B"/>
    <w:rsid w:val="00E72A6E"/>
    <w:rsid w:val="00E7310F"/>
    <w:rsid w:val="00E739F2"/>
    <w:rsid w:val="00E75B48"/>
    <w:rsid w:val="00E76B96"/>
    <w:rsid w:val="00E80AA9"/>
    <w:rsid w:val="00E8355D"/>
    <w:rsid w:val="00E84884"/>
    <w:rsid w:val="00E8516C"/>
    <w:rsid w:val="00E855A1"/>
    <w:rsid w:val="00E85C7D"/>
    <w:rsid w:val="00E86195"/>
    <w:rsid w:val="00E90A71"/>
    <w:rsid w:val="00E915D0"/>
    <w:rsid w:val="00E94B41"/>
    <w:rsid w:val="00E96F72"/>
    <w:rsid w:val="00E9706F"/>
    <w:rsid w:val="00EA4967"/>
    <w:rsid w:val="00EA4A07"/>
    <w:rsid w:val="00EA6551"/>
    <w:rsid w:val="00EA68A2"/>
    <w:rsid w:val="00EB090C"/>
    <w:rsid w:val="00EB1668"/>
    <w:rsid w:val="00EB3B5F"/>
    <w:rsid w:val="00EB4672"/>
    <w:rsid w:val="00EB5102"/>
    <w:rsid w:val="00EB6753"/>
    <w:rsid w:val="00EC0095"/>
    <w:rsid w:val="00EC0562"/>
    <w:rsid w:val="00EC0565"/>
    <w:rsid w:val="00EC44B4"/>
    <w:rsid w:val="00EC5AA7"/>
    <w:rsid w:val="00EC78FC"/>
    <w:rsid w:val="00ED11D3"/>
    <w:rsid w:val="00ED4C1E"/>
    <w:rsid w:val="00ED6E1B"/>
    <w:rsid w:val="00EE00D4"/>
    <w:rsid w:val="00EE17DD"/>
    <w:rsid w:val="00EE51B1"/>
    <w:rsid w:val="00EF23E0"/>
    <w:rsid w:val="00EF3BA3"/>
    <w:rsid w:val="00EF3FD7"/>
    <w:rsid w:val="00EF658F"/>
    <w:rsid w:val="00F1170C"/>
    <w:rsid w:val="00F11C38"/>
    <w:rsid w:val="00F11E67"/>
    <w:rsid w:val="00F14481"/>
    <w:rsid w:val="00F14E16"/>
    <w:rsid w:val="00F163D2"/>
    <w:rsid w:val="00F1704C"/>
    <w:rsid w:val="00F17992"/>
    <w:rsid w:val="00F17BDC"/>
    <w:rsid w:val="00F2168E"/>
    <w:rsid w:val="00F2283F"/>
    <w:rsid w:val="00F22D3B"/>
    <w:rsid w:val="00F241B1"/>
    <w:rsid w:val="00F24897"/>
    <w:rsid w:val="00F30012"/>
    <w:rsid w:val="00F33BD2"/>
    <w:rsid w:val="00F348D2"/>
    <w:rsid w:val="00F37CE3"/>
    <w:rsid w:val="00F40FAE"/>
    <w:rsid w:val="00F412D2"/>
    <w:rsid w:val="00F421CB"/>
    <w:rsid w:val="00F44379"/>
    <w:rsid w:val="00F4565A"/>
    <w:rsid w:val="00F47565"/>
    <w:rsid w:val="00F504E2"/>
    <w:rsid w:val="00F50A0A"/>
    <w:rsid w:val="00F50A9A"/>
    <w:rsid w:val="00F524C8"/>
    <w:rsid w:val="00F542E0"/>
    <w:rsid w:val="00F55F27"/>
    <w:rsid w:val="00F56D7C"/>
    <w:rsid w:val="00F60188"/>
    <w:rsid w:val="00F66295"/>
    <w:rsid w:val="00F67E39"/>
    <w:rsid w:val="00F67FAB"/>
    <w:rsid w:val="00F722AE"/>
    <w:rsid w:val="00F7468C"/>
    <w:rsid w:val="00F803B4"/>
    <w:rsid w:val="00F8601B"/>
    <w:rsid w:val="00F90B4F"/>
    <w:rsid w:val="00F91E99"/>
    <w:rsid w:val="00F951D9"/>
    <w:rsid w:val="00F97243"/>
    <w:rsid w:val="00FA2CF7"/>
    <w:rsid w:val="00FA58CF"/>
    <w:rsid w:val="00FB59AD"/>
    <w:rsid w:val="00FC0DD1"/>
    <w:rsid w:val="00FC70B6"/>
    <w:rsid w:val="00FD4303"/>
    <w:rsid w:val="00FD6099"/>
    <w:rsid w:val="00FE4536"/>
    <w:rsid w:val="00FE47D2"/>
    <w:rsid w:val="00FE5E13"/>
    <w:rsid w:val="00FE6C16"/>
    <w:rsid w:val="00FF005A"/>
    <w:rsid w:val="00FF1502"/>
    <w:rsid w:val="00FF420E"/>
    <w:rsid w:val="00FF4C22"/>
    <w:rsid w:val="00FF4D6F"/>
    <w:rsid w:val="00FF4E4A"/>
    <w:rsid w:val="00FF4F03"/>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A50BCD7"/>
  <w15:docId w15:val="{DD7C1354-A808-4D01-AB80-4A4DA8100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6AC1"/>
    <w:rPr>
      <w:rFonts w:ascii="Arial" w:eastAsia="Times New Roman" w:hAnsi="Arial"/>
      <w:sz w:val="24"/>
      <w:lang w:val="es-ES" w:eastAsia="es-ES"/>
    </w:rPr>
  </w:style>
  <w:style w:type="paragraph" w:styleId="Ttulo1">
    <w:name w:val="heading 1"/>
    <w:basedOn w:val="Normal"/>
    <w:next w:val="Normal"/>
    <w:link w:val="Ttulo1Car"/>
    <w:qFormat/>
    <w:rsid w:val="00CA6AC1"/>
    <w:pPr>
      <w:keepNext/>
      <w:numPr>
        <w:numId w:val="34"/>
      </w:numPr>
      <w:jc w:val="right"/>
      <w:outlineLvl w:val="0"/>
    </w:pPr>
    <w:rPr>
      <w:b/>
      <w:sz w:val="20"/>
    </w:rPr>
  </w:style>
  <w:style w:type="paragraph" w:styleId="Ttulo2">
    <w:name w:val="heading 2"/>
    <w:basedOn w:val="Normal"/>
    <w:next w:val="Normal"/>
    <w:link w:val="Ttulo2Car"/>
    <w:uiPriority w:val="9"/>
    <w:semiHidden/>
    <w:unhideWhenUsed/>
    <w:qFormat/>
    <w:rsid w:val="005E0512"/>
    <w:pPr>
      <w:keepNext/>
      <w:keepLines/>
      <w:numPr>
        <w:ilvl w:val="1"/>
        <w:numId w:val="34"/>
      </w:numPr>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5E0512"/>
    <w:pPr>
      <w:keepNext/>
      <w:keepLines/>
      <w:numPr>
        <w:ilvl w:val="2"/>
        <w:numId w:val="34"/>
      </w:numPr>
      <w:spacing w:before="40"/>
      <w:outlineLvl w:val="2"/>
    </w:pPr>
    <w:rPr>
      <w:rFonts w:asciiTheme="majorHAnsi" w:eastAsiaTheme="majorEastAsia" w:hAnsiTheme="majorHAnsi" w:cstheme="majorBidi"/>
      <w:color w:val="243F60" w:themeColor="accent1" w:themeShade="7F"/>
      <w:szCs w:val="24"/>
    </w:rPr>
  </w:style>
  <w:style w:type="paragraph" w:styleId="Ttulo4">
    <w:name w:val="heading 4"/>
    <w:basedOn w:val="Normal"/>
    <w:next w:val="Normal"/>
    <w:link w:val="Ttulo4Car"/>
    <w:uiPriority w:val="9"/>
    <w:semiHidden/>
    <w:unhideWhenUsed/>
    <w:qFormat/>
    <w:rsid w:val="005E0512"/>
    <w:pPr>
      <w:keepNext/>
      <w:keepLines/>
      <w:numPr>
        <w:ilvl w:val="3"/>
        <w:numId w:val="34"/>
      </w:numPr>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5E0512"/>
    <w:pPr>
      <w:keepNext/>
      <w:keepLines/>
      <w:numPr>
        <w:ilvl w:val="4"/>
        <w:numId w:val="34"/>
      </w:numPr>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semiHidden/>
    <w:unhideWhenUsed/>
    <w:qFormat/>
    <w:rsid w:val="005E0512"/>
    <w:pPr>
      <w:keepNext/>
      <w:keepLines/>
      <w:numPr>
        <w:ilvl w:val="5"/>
        <w:numId w:val="34"/>
      </w:numPr>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5E0512"/>
    <w:pPr>
      <w:keepNext/>
      <w:keepLines/>
      <w:numPr>
        <w:ilvl w:val="6"/>
        <w:numId w:val="34"/>
      </w:numPr>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5E0512"/>
    <w:pPr>
      <w:keepNext/>
      <w:keepLines/>
      <w:numPr>
        <w:ilvl w:val="7"/>
        <w:numId w:val="34"/>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5E0512"/>
    <w:pPr>
      <w:keepNext/>
      <w:keepLines/>
      <w:numPr>
        <w:ilvl w:val="8"/>
        <w:numId w:val="3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CA6AC1"/>
    <w:rPr>
      <w:rFonts w:ascii="Arial" w:eastAsia="Times New Roman" w:hAnsi="Arial" w:cs="Times New Roman"/>
      <w:b/>
      <w:sz w:val="20"/>
      <w:szCs w:val="20"/>
      <w:lang w:val="es-ES" w:eastAsia="es-ES"/>
    </w:rPr>
  </w:style>
  <w:style w:type="paragraph" w:styleId="Encabezado">
    <w:name w:val="header"/>
    <w:basedOn w:val="Normal"/>
    <w:link w:val="EncabezadoCar"/>
    <w:rsid w:val="00CA6AC1"/>
    <w:pPr>
      <w:tabs>
        <w:tab w:val="center" w:pos="4419"/>
        <w:tab w:val="right" w:pos="8838"/>
      </w:tabs>
    </w:pPr>
  </w:style>
  <w:style w:type="character" w:customStyle="1" w:styleId="EncabezadoCar">
    <w:name w:val="Encabezado Car"/>
    <w:link w:val="Encabezado"/>
    <w:rsid w:val="00CA6AC1"/>
    <w:rPr>
      <w:rFonts w:ascii="Arial" w:eastAsia="Times New Roman" w:hAnsi="Arial" w:cs="Times New Roman"/>
      <w:sz w:val="24"/>
      <w:szCs w:val="20"/>
      <w:lang w:val="es-ES" w:eastAsia="es-ES"/>
    </w:rPr>
  </w:style>
  <w:style w:type="character" w:styleId="Nmerodepgina">
    <w:name w:val="page number"/>
    <w:rsid w:val="00CA6AC1"/>
    <w:rPr>
      <w:rFonts w:cs="Times New Roman"/>
    </w:rPr>
  </w:style>
  <w:style w:type="paragraph" w:styleId="Textoindependiente2">
    <w:name w:val="Body Text 2"/>
    <w:basedOn w:val="Normal"/>
    <w:link w:val="Textoindependiente2Car"/>
    <w:rsid w:val="00CA6AC1"/>
    <w:pPr>
      <w:spacing w:after="120" w:line="480" w:lineRule="auto"/>
    </w:pPr>
    <w:rPr>
      <w:rFonts w:ascii="Arial Narrow" w:eastAsia="MS Mincho" w:hAnsi="Arial Narrow"/>
      <w:szCs w:val="24"/>
    </w:rPr>
  </w:style>
  <w:style w:type="character" w:customStyle="1" w:styleId="Textoindependiente2Car">
    <w:name w:val="Texto independiente 2 Car"/>
    <w:link w:val="Textoindependiente2"/>
    <w:rsid w:val="00CA6AC1"/>
    <w:rPr>
      <w:rFonts w:ascii="Arial Narrow" w:eastAsia="MS Mincho" w:hAnsi="Arial Narrow" w:cs="Times New Roman"/>
      <w:sz w:val="24"/>
      <w:szCs w:val="24"/>
      <w:lang w:val="es-ES" w:eastAsia="es-ES"/>
    </w:rPr>
  </w:style>
  <w:style w:type="paragraph" w:styleId="Textoindependiente">
    <w:name w:val="Body Text"/>
    <w:basedOn w:val="Normal"/>
    <w:link w:val="TextoindependienteCar"/>
    <w:rsid w:val="00CA6AC1"/>
    <w:pPr>
      <w:spacing w:after="120"/>
    </w:pPr>
  </w:style>
  <w:style w:type="character" w:customStyle="1" w:styleId="TextoindependienteCar">
    <w:name w:val="Texto independiente Car"/>
    <w:link w:val="Textoindependiente"/>
    <w:rsid w:val="00CA6AC1"/>
    <w:rPr>
      <w:rFonts w:ascii="Arial" w:eastAsia="Times New Roman" w:hAnsi="Arial" w:cs="Times New Roman"/>
      <w:sz w:val="24"/>
      <w:szCs w:val="20"/>
      <w:lang w:val="es-ES" w:eastAsia="es-ES"/>
    </w:rPr>
  </w:style>
  <w:style w:type="paragraph" w:styleId="Prrafodelista">
    <w:name w:val="List Paragraph"/>
    <w:basedOn w:val="Normal"/>
    <w:uiPriority w:val="34"/>
    <w:qFormat/>
    <w:rsid w:val="00CA6AC1"/>
    <w:pPr>
      <w:ind w:left="720"/>
      <w:contextualSpacing/>
    </w:pPr>
  </w:style>
  <w:style w:type="paragraph" w:styleId="Textodeglobo">
    <w:name w:val="Balloon Text"/>
    <w:basedOn w:val="Normal"/>
    <w:link w:val="TextodegloboCar"/>
    <w:uiPriority w:val="99"/>
    <w:semiHidden/>
    <w:unhideWhenUsed/>
    <w:rsid w:val="00CA6AC1"/>
    <w:rPr>
      <w:rFonts w:ascii="Tahoma" w:hAnsi="Tahoma" w:cs="Tahoma"/>
      <w:sz w:val="16"/>
      <w:szCs w:val="16"/>
    </w:rPr>
  </w:style>
  <w:style w:type="character" w:customStyle="1" w:styleId="TextodegloboCar">
    <w:name w:val="Texto de globo Car"/>
    <w:link w:val="Textodeglobo"/>
    <w:uiPriority w:val="99"/>
    <w:semiHidden/>
    <w:rsid w:val="00CA6AC1"/>
    <w:rPr>
      <w:rFonts w:ascii="Tahoma" w:eastAsia="Times New Roman" w:hAnsi="Tahoma" w:cs="Tahoma"/>
      <w:sz w:val="16"/>
      <w:szCs w:val="16"/>
      <w:lang w:val="es-ES" w:eastAsia="es-ES"/>
    </w:rPr>
  </w:style>
  <w:style w:type="paragraph" w:styleId="NormalWeb">
    <w:name w:val="Normal (Web)"/>
    <w:basedOn w:val="Normal"/>
    <w:uiPriority w:val="99"/>
    <w:unhideWhenUsed/>
    <w:rsid w:val="0008331A"/>
    <w:pPr>
      <w:spacing w:before="100" w:beforeAutospacing="1" w:after="100" w:afterAutospacing="1"/>
    </w:pPr>
    <w:rPr>
      <w:rFonts w:ascii="Times New Roman" w:hAnsi="Times New Roman"/>
      <w:szCs w:val="24"/>
      <w:lang w:val="es-CO" w:eastAsia="es-CO"/>
    </w:rPr>
  </w:style>
  <w:style w:type="paragraph" w:styleId="Piedepgina">
    <w:name w:val="footer"/>
    <w:basedOn w:val="Normal"/>
    <w:link w:val="PiedepginaCar"/>
    <w:uiPriority w:val="99"/>
    <w:unhideWhenUsed/>
    <w:rsid w:val="00D71E7A"/>
    <w:pPr>
      <w:tabs>
        <w:tab w:val="center" w:pos="4419"/>
        <w:tab w:val="right" w:pos="8838"/>
      </w:tabs>
    </w:pPr>
  </w:style>
  <w:style w:type="character" w:customStyle="1" w:styleId="PiedepginaCar">
    <w:name w:val="Pie de página Car"/>
    <w:link w:val="Piedepgina"/>
    <w:uiPriority w:val="99"/>
    <w:rsid w:val="00D71E7A"/>
    <w:rPr>
      <w:rFonts w:ascii="Arial" w:eastAsia="Times New Roman" w:hAnsi="Arial" w:cs="Times New Roman"/>
      <w:sz w:val="24"/>
      <w:szCs w:val="20"/>
      <w:lang w:val="es-ES" w:eastAsia="es-ES"/>
    </w:rPr>
  </w:style>
  <w:style w:type="character" w:styleId="Refdecomentario">
    <w:name w:val="annotation reference"/>
    <w:uiPriority w:val="99"/>
    <w:semiHidden/>
    <w:unhideWhenUsed/>
    <w:rsid w:val="001E4323"/>
    <w:rPr>
      <w:sz w:val="16"/>
      <w:szCs w:val="16"/>
    </w:rPr>
  </w:style>
  <w:style w:type="paragraph" w:styleId="Textocomentario">
    <w:name w:val="annotation text"/>
    <w:basedOn w:val="Normal"/>
    <w:link w:val="TextocomentarioCar"/>
    <w:uiPriority w:val="99"/>
    <w:semiHidden/>
    <w:unhideWhenUsed/>
    <w:rsid w:val="001E4323"/>
    <w:rPr>
      <w:sz w:val="20"/>
    </w:rPr>
  </w:style>
  <w:style w:type="character" w:customStyle="1" w:styleId="TextocomentarioCar">
    <w:name w:val="Texto comentario Car"/>
    <w:link w:val="Textocomentario"/>
    <w:uiPriority w:val="99"/>
    <w:semiHidden/>
    <w:rsid w:val="001E4323"/>
    <w:rPr>
      <w:rFonts w:ascii="Arial" w:eastAsia="Times New Roman" w:hAnsi="Arial"/>
      <w:lang w:val="es-ES" w:eastAsia="es-ES"/>
    </w:rPr>
  </w:style>
  <w:style w:type="paragraph" w:styleId="Asuntodelcomentario">
    <w:name w:val="annotation subject"/>
    <w:basedOn w:val="Textocomentario"/>
    <w:next w:val="Textocomentario"/>
    <w:link w:val="AsuntodelcomentarioCar"/>
    <w:uiPriority w:val="99"/>
    <w:semiHidden/>
    <w:unhideWhenUsed/>
    <w:rsid w:val="001E4323"/>
    <w:rPr>
      <w:b/>
      <w:bCs/>
    </w:rPr>
  </w:style>
  <w:style w:type="character" w:customStyle="1" w:styleId="AsuntodelcomentarioCar">
    <w:name w:val="Asunto del comentario Car"/>
    <w:link w:val="Asuntodelcomentario"/>
    <w:uiPriority w:val="99"/>
    <w:semiHidden/>
    <w:rsid w:val="001E4323"/>
    <w:rPr>
      <w:rFonts w:ascii="Arial" w:eastAsia="Times New Roman" w:hAnsi="Arial"/>
      <w:b/>
      <w:bCs/>
      <w:lang w:val="es-ES" w:eastAsia="es-ES"/>
    </w:rPr>
  </w:style>
  <w:style w:type="paragraph" w:customStyle="1" w:styleId="Default">
    <w:name w:val="Default"/>
    <w:rsid w:val="00E5434A"/>
    <w:pPr>
      <w:autoSpaceDE w:val="0"/>
      <w:autoSpaceDN w:val="0"/>
      <w:adjustRightInd w:val="0"/>
    </w:pPr>
    <w:rPr>
      <w:rFonts w:ascii="Arial" w:hAnsi="Arial" w:cs="Arial"/>
      <w:color w:val="000000"/>
      <w:sz w:val="24"/>
      <w:szCs w:val="24"/>
    </w:rPr>
  </w:style>
  <w:style w:type="paragraph" w:styleId="Revisin">
    <w:name w:val="Revision"/>
    <w:hidden/>
    <w:uiPriority w:val="99"/>
    <w:semiHidden/>
    <w:rsid w:val="005F0D70"/>
    <w:rPr>
      <w:rFonts w:ascii="Arial" w:eastAsia="Times New Roman" w:hAnsi="Arial"/>
      <w:sz w:val="24"/>
      <w:lang w:val="es-ES" w:eastAsia="es-ES"/>
    </w:rPr>
  </w:style>
  <w:style w:type="paragraph" w:customStyle="1" w:styleId="ecxmsonormal">
    <w:name w:val="ecxmsonormal"/>
    <w:basedOn w:val="Normal"/>
    <w:rsid w:val="00F40FAE"/>
    <w:pPr>
      <w:spacing w:after="324"/>
    </w:pPr>
    <w:rPr>
      <w:rFonts w:ascii="Times New Roman" w:hAnsi="Times New Roman"/>
      <w:noProof/>
      <w:szCs w:val="24"/>
      <w:lang w:val="en-US" w:eastAsia="en-US"/>
    </w:rPr>
  </w:style>
  <w:style w:type="paragraph" w:styleId="Textonotapie">
    <w:name w:val="footnote text"/>
    <w:basedOn w:val="Normal"/>
    <w:link w:val="TextonotapieCar"/>
    <w:uiPriority w:val="99"/>
    <w:semiHidden/>
    <w:unhideWhenUsed/>
    <w:rsid w:val="00CD404C"/>
    <w:rPr>
      <w:sz w:val="20"/>
    </w:rPr>
  </w:style>
  <w:style w:type="character" w:customStyle="1" w:styleId="TextonotapieCar">
    <w:name w:val="Texto nota pie Car"/>
    <w:basedOn w:val="Fuentedeprrafopredeter"/>
    <w:link w:val="Textonotapie"/>
    <w:uiPriority w:val="99"/>
    <w:semiHidden/>
    <w:rsid w:val="00CD404C"/>
    <w:rPr>
      <w:rFonts w:ascii="Arial" w:eastAsia="Times New Roman" w:hAnsi="Arial"/>
      <w:lang w:val="es-ES" w:eastAsia="es-ES"/>
    </w:rPr>
  </w:style>
  <w:style w:type="character" w:styleId="Refdenotaalpie">
    <w:name w:val="footnote reference"/>
    <w:basedOn w:val="Fuentedeprrafopredeter"/>
    <w:uiPriority w:val="99"/>
    <w:semiHidden/>
    <w:unhideWhenUsed/>
    <w:rsid w:val="00CD404C"/>
    <w:rPr>
      <w:vertAlign w:val="superscript"/>
    </w:rPr>
  </w:style>
  <w:style w:type="character" w:customStyle="1" w:styleId="Ttulo2Car">
    <w:name w:val="Título 2 Car"/>
    <w:basedOn w:val="Fuentedeprrafopredeter"/>
    <w:link w:val="Ttulo2"/>
    <w:uiPriority w:val="9"/>
    <w:semiHidden/>
    <w:rsid w:val="005E0512"/>
    <w:rPr>
      <w:rFonts w:asciiTheme="majorHAnsi" w:eastAsiaTheme="majorEastAsia" w:hAnsiTheme="majorHAnsi" w:cstheme="majorBidi"/>
      <w:color w:val="365F91" w:themeColor="accent1" w:themeShade="BF"/>
      <w:sz w:val="26"/>
      <w:szCs w:val="26"/>
      <w:lang w:val="es-ES" w:eastAsia="es-ES"/>
    </w:rPr>
  </w:style>
  <w:style w:type="character" w:customStyle="1" w:styleId="Ttulo3Car">
    <w:name w:val="Título 3 Car"/>
    <w:basedOn w:val="Fuentedeprrafopredeter"/>
    <w:link w:val="Ttulo3"/>
    <w:uiPriority w:val="9"/>
    <w:semiHidden/>
    <w:rsid w:val="005E0512"/>
    <w:rPr>
      <w:rFonts w:asciiTheme="majorHAnsi" w:eastAsiaTheme="majorEastAsia" w:hAnsiTheme="majorHAnsi" w:cstheme="majorBidi"/>
      <w:color w:val="243F60" w:themeColor="accent1" w:themeShade="7F"/>
      <w:sz w:val="24"/>
      <w:szCs w:val="24"/>
      <w:lang w:val="es-ES" w:eastAsia="es-ES"/>
    </w:rPr>
  </w:style>
  <w:style w:type="character" w:customStyle="1" w:styleId="Ttulo4Car">
    <w:name w:val="Título 4 Car"/>
    <w:basedOn w:val="Fuentedeprrafopredeter"/>
    <w:link w:val="Ttulo4"/>
    <w:uiPriority w:val="9"/>
    <w:semiHidden/>
    <w:rsid w:val="005E0512"/>
    <w:rPr>
      <w:rFonts w:asciiTheme="majorHAnsi" w:eastAsiaTheme="majorEastAsia" w:hAnsiTheme="majorHAnsi" w:cstheme="majorBidi"/>
      <w:i/>
      <w:iCs/>
      <w:color w:val="365F91" w:themeColor="accent1" w:themeShade="BF"/>
      <w:sz w:val="24"/>
      <w:lang w:val="es-ES" w:eastAsia="es-ES"/>
    </w:rPr>
  </w:style>
  <w:style w:type="character" w:customStyle="1" w:styleId="Ttulo5Car">
    <w:name w:val="Título 5 Car"/>
    <w:basedOn w:val="Fuentedeprrafopredeter"/>
    <w:link w:val="Ttulo5"/>
    <w:uiPriority w:val="9"/>
    <w:semiHidden/>
    <w:rsid w:val="005E0512"/>
    <w:rPr>
      <w:rFonts w:asciiTheme="majorHAnsi" w:eastAsiaTheme="majorEastAsia" w:hAnsiTheme="majorHAnsi" w:cstheme="majorBidi"/>
      <w:color w:val="365F91" w:themeColor="accent1" w:themeShade="BF"/>
      <w:sz w:val="24"/>
      <w:lang w:val="es-ES" w:eastAsia="es-ES"/>
    </w:rPr>
  </w:style>
  <w:style w:type="character" w:customStyle="1" w:styleId="Ttulo6Car">
    <w:name w:val="Título 6 Car"/>
    <w:basedOn w:val="Fuentedeprrafopredeter"/>
    <w:link w:val="Ttulo6"/>
    <w:uiPriority w:val="9"/>
    <w:semiHidden/>
    <w:rsid w:val="005E0512"/>
    <w:rPr>
      <w:rFonts w:asciiTheme="majorHAnsi" w:eastAsiaTheme="majorEastAsia" w:hAnsiTheme="majorHAnsi" w:cstheme="majorBidi"/>
      <w:color w:val="243F60" w:themeColor="accent1" w:themeShade="7F"/>
      <w:sz w:val="24"/>
      <w:lang w:val="es-ES" w:eastAsia="es-ES"/>
    </w:rPr>
  </w:style>
  <w:style w:type="character" w:customStyle="1" w:styleId="Ttulo7Car">
    <w:name w:val="Título 7 Car"/>
    <w:basedOn w:val="Fuentedeprrafopredeter"/>
    <w:link w:val="Ttulo7"/>
    <w:uiPriority w:val="9"/>
    <w:semiHidden/>
    <w:rsid w:val="005E0512"/>
    <w:rPr>
      <w:rFonts w:asciiTheme="majorHAnsi" w:eastAsiaTheme="majorEastAsia" w:hAnsiTheme="majorHAnsi" w:cstheme="majorBidi"/>
      <w:i/>
      <w:iCs/>
      <w:color w:val="243F60" w:themeColor="accent1" w:themeShade="7F"/>
      <w:sz w:val="24"/>
      <w:lang w:val="es-ES" w:eastAsia="es-ES"/>
    </w:rPr>
  </w:style>
  <w:style w:type="character" w:customStyle="1" w:styleId="Ttulo8Car">
    <w:name w:val="Título 8 Car"/>
    <w:basedOn w:val="Fuentedeprrafopredeter"/>
    <w:link w:val="Ttulo8"/>
    <w:uiPriority w:val="9"/>
    <w:semiHidden/>
    <w:rsid w:val="005E0512"/>
    <w:rPr>
      <w:rFonts w:asciiTheme="majorHAnsi" w:eastAsiaTheme="majorEastAsia" w:hAnsiTheme="majorHAnsi" w:cstheme="majorBidi"/>
      <w:color w:val="272727" w:themeColor="text1" w:themeTint="D8"/>
      <w:sz w:val="21"/>
      <w:szCs w:val="21"/>
      <w:lang w:val="es-ES" w:eastAsia="es-ES"/>
    </w:rPr>
  </w:style>
  <w:style w:type="character" w:customStyle="1" w:styleId="Ttulo9Car">
    <w:name w:val="Título 9 Car"/>
    <w:basedOn w:val="Fuentedeprrafopredeter"/>
    <w:link w:val="Ttulo9"/>
    <w:uiPriority w:val="9"/>
    <w:semiHidden/>
    <w:rsid w:val="005E0512"/>
    <w:rPr>
      <w:rFonts w:asciiTheme="majorHAnsi" w:eastAsiaTheme="majorEastAsia" w:hAnsiTheme="majorHAnsi" w:cstheme="majorBidi"/>
      <w:i/>
      <w:iCs/>
      <w:color w:val="272727" w:themeColor="text1" w:themeTint="D8"/>
      <w:sz w:val="21"/>
      <w:szCs w:val="21"/>
      <w:lang w:val="es-ES" w:eastAsia="es-ES"/>
    </w:rPr>
  </w:style>
  <w:style w:type="character" w:customStyle="1" w:styleId="apple-converted-space">
    <w:name w:val="apple-converted-space"/>
    <w:basedOn w:val="Fuentedeprrafopredeter"/>
    <w:rsid w:val="00EC0562"/>
  </w:style>
  <w:style w:type="paragraph" w:customStyle="1" w:styleId="CM27">
    <w:name w:val="CM27"/>
    <w:basedOn w:val="Default"/>
    <w:next w:val="Default"/>
    <w:uiPriority w:val="99"/>
    <w:rsid w:val="00824895"/>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484663">
      <w:bodyDiv w:val="1"/>
      <w:marLeft w:val="0"/>
      <w:marRight w:val="0"/>
      <w:marTop w:val="0"/>
      <w:marBottom w:val="0"/>
      <w:divBdr>
        <w:top w:val="none" w:sz="0" w:space="0" w:color="auto"/>
        <w:left w:val="none" w:sz="0" w:space="0" w:color="auto"/>
        <w:bottom w:val="none" w:sz="0" w:space="0" w:color="auto"/>
        <w:right w:val="none" w:sz="0" w:space="0" w:color="auto"/>
      </w:divBdr>
      <w:divsChild>
        <w:div w:id="526909547">
          <w:marLeft w:val="0"/>
          <w:marRight w:val="0"/>
          <w:marTop w:val="0"/>
          <w:marBottom w:val="0"/>
          <w:divBdr>
            <w:top w:val="none" w:sz="0" w:space="0" w:color="auto"/>
            <w:left w:val="none" w:sz="0" w:space="0" w:color="auto"/>
            <w:bottom w:val="none" w:sz="0" w:space="0" w:color="auto"/>
            <w:right w:val="none" w:sz="0" w:space="0" w:color="auto"/>
          </w:divBdr>
          <w:divsChild>
            <w:div w:id="85249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367543">
      <w:bodyDiv w:val="1"/>
      <w:marLeft w:val="0"/>
      <w:marRight w:val="0"/>
      <w:marTop w:val="0"/>
      <w:marBottom w:val="0"/>
      <w:divBdr>
        <w:top w:val="none" w:sz="0" w:space="0" w:color="auto"/>
        <w:left w:val="none" w:sz="0" w:space="0" w:color="auto"/>
        <w:bottom w:val="none" w:sz="0" w:space="0" w:color="auto"/>
        <w:right w:val="none" w:sz="0" w:space="0" w:color="auto"/>
      </w:divBdr>
      <w:divsChild>
        <w:div w:id="1126238583">
          <w:marLeft w:val="0"/>
          <w:marRight w:val="0"/>
          <w:marTop w:val="0"/>
          <w:marBottom w:val="0"/>
          <w:divBdr>
            <w:top w:val="none" w:sz="0" w:space="0" w:color="auto"/>
            <w:left w:val="none" w:sz="0" w:space="0" w:color="auto"/>
            <w:bottom w:val="none" w:sz="0" w:space="0" w:color="auto"/>
            <w:right w:val="none" w:sz="0" w:space="0" w:color="auto"/>
          </w:divBdr>
          <w:divsChild>
            <w:div w:id="135379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436999">
      <w:bodyDiv w:val="1"/>
      <w:marLeft w:val="0"/>
      <w:marRight w:val="0"/>
      <w:marTop w:val="0"/>
      <w:marBottom w:val="0"/>
      <w:divBdr>
        <w:top w:val="none" w:sz="0" w:space="0" w:color="auto"/>
        <w:left w:val="none" w:sz="0" w:space="0" w:color="auto"/>
        <w:bottom w:val="none" w:sz="0" w:space="0" w:color="auto"/>
        <w:right w:val="none" w:sz="0" w:space="0" w:color="auto"/>
      </w:divBdr>
      <w:divsChild>
        <w:div w:id="169488204">
          <w:marLeft w:val="0"/>
          <w:marRight w:val="0"/>
          <w:marTop w:val="0"/>
          <w:marBottom w:val="0"/>
          <w:divBdr>
            <w:top w:val="none" w:sz="0" w:space="0" w:color="auto"/>
            <w:left w:val="none" w:sz="0" w:space="0" w:color="auto"/>
            <w:bottom w:val="none" w:sz="0" w:space="0" w:color="auto"/>
            <w:right w:val="none" w:sz="0" w:space="0" w:color="auto"/>
          </w:divBdr>
          <w:divsChild>
            <w:div w:id="99853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164629">
      <w:bodyDiv w:val="1"/>
      <w:marLeft w:val="0"/>
      <w:marRight w:val="0"/>
      <w:marTop w:val="0"/>
      <w:marBottom w:val="0"/>
      <w:divBdr>
        <w:top w:val="none" w:sz="0" w:space="0" w:color="auto"/>
        <w:left w:val="none" w:sz="0" w:space="0" w:color="auto"/>
        <w:bottom w:val="none" w:sz="0" w:space="0" w:color="auto"/>
        <w:right w:val="none" w:sz="0" w:space="0" w:color="auto"/>
      </w:divBdr>
    </w:div>
    <w:div w:id="1714959116">
      <w:bodyDiv w:val="1"/>
      <w:marLeft w:val="0"/>
      <w:marRight w:val="0"/>
      <w:marTop w:val="0"/>
      <w:marBottom w:val="0"/>
      <w:divBdr>
        <w:top w:val="none" w:sz="0" w:space="0" w:color="auto"/>
        <w:left w:val="none" w:sz="0" w:space="0" w:color="auto"/>
        <w:bottom w:val="none" w:sz="0" w:space="0" w:color="auto"/>
        <w:right w:val="none" w:sz="0" w:space="0" w:color="auto"/>
      </w:divBdr>
      <w:divsChild>
        <w:div w:id="872766703">
          <w:marLeft w:val="0"/>
          <w:marRight w:val="0"/>
          <w:marTop w:val="0"/>
          <w:marBottom w:val="0"/>
          <w:divBdr>
            <w:top w:val="none" w:sz="0" w:space="0" w:color="auto"/>
            <w:left w:val="none" w:sz="0" w:space="0" w:color="auto"/>
            <w:bottom w:val="none" w:sz="0" w:space="0" w:color="auto"/>
            <w:right w:val="none" w:sz="0" w:space="0" w:color="auto"/>
          </w:divBdr>
          <w:divsChild>
            <w:div w:id="47502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716488">
      <w:bodyDiv w:val="1"/>
      <w:marLeft w:val="0"/>
      <w:marRight w:val="0"/>
      <w:marTop w:val="0"/>
      <w:marBottom w:val="0"/>
      <w:divBdr>
        <w:top w:val="none" w:sz="0" w:space="0" w:color="auto"/>
        <w:left w:val="none" w:sz="0" w:space="0" w:color="auto"/>
        <w:bottom w:val="none" w:sz="0" w:space="0" w:color="auto"/>
        <w:right w:val="none" w:sz="0" w:space="0" w:color="auto"/>
      </w:divBdr>
      <w:divsChild>
        <w:div w:id="77287792">
          <w:marLeft w:val="0"/>
          <w:marRight w:val="0"/>
          <w:marTop w:val="0"/>
          <w:marBottom w:val="0"/>
          <w:divBdr>
            <w:top w:val="none" w:sz="0" w:space="0" w:color="auto"/>
            <w:left w:val="none" w:sz="0" w:space="0" w:color="auto"/>
            <w:bottom w:val="none" w:sz="0" w:space="0" w:color="auto"/>
            <w:right w:val="none" w:sz="0" w:space="0" w:color="auto"/>
          </w:divBdr>
          <w:divsChild>
            <w:div w:id="21727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2FE883-2616-4F34-B734-18D25D2824C4}">
  <ds:schemaRefs>
    <ds:schemaRef ds:uri="http://schemas.openxmlformats.org/officeDocument/2006/bibliography"/>
  </ds:schemaRefs>
</ds:datastoreItem>
</file>

<file path=customXml/itemProps2.xml><?xml version="1.0" encoding="utf-8"?>
<ds:datastoreItem xmlns:ds="http://schemas.openxmlformats.org/officeDocument/2006/customXml" ds:itemID="{BBAFD7A1-C7C2-494F-AF0E-71E28A2FFFC1}">
  <ds:schemaRefs>
    <ds:schemaRef ds:uri="http://schemas.openxmlformats.org/officeDocument/2006/bibliography"/>
  </ds:schemaRefs>
</ds:datastoreItem>
</file>

<file path=customXml/itemProps3.xml><?xml version="1.0" encoding="utf-8"?>
<ds:datastoreItem xmlns:ds="http://schemas.openxmlformats.org/officeDocument/2006/customXml" ds:itemID="{FCABBB24-D05B-4F36-BA3E-530466B8F608}">
  <ds:schemaRefs>
    <ds:schemaRef ds:uri="http://schemas.openxmlformats.org/officeDocument/2006/bibliography"/>
  </ds:schemaRefs>
</ds:datastoreItem>
</file>

<file path=customXml/itemProps4.xml><?xml version="1.0" encoding="utf-8"?>
<ds:datastoreItem xmlns:ds="http://schemas.openxmlformats.org/officeDocument/2006/customXml" ds:itemID="{C668438E-28E8-4797-92BA-42F5146D0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1012</Words>
  <Characters>5570</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MINMINAS</Company>
  <LinksUpToDate>false</LinksUpToDate>
  <CharactersWithSpaces>6569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Nelson Parra Trujillo</dc:creator>
  <cp:lastModifiedBy>Carlos Fernando Eraso Calero</cp:lastModifiedBy>
  <cp:revision>3</cp:revision>
  <cp:lastPrinted>2015-05-12T04:20:00Z</cp:lastPrinted>
  <dcterms:created xsi:type="dcterms:W3CDTF">2015-05-12T20:40:00Z</dcterms:created>
  <dcterms:modified xsi:type="dcterms:W3CDTF">2015-05-12T20:45:00Z</dcterms:modified>
</cp:coreProperties>
</file>